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F4" w:rsidRPr="008118EC" w:rsidRDefault="00A62BF4" w:rsidP="00A62BF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8EC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811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09F" w:rsidRPr="008118EC">
        <w:rPr>
          <w:rFonts w:ascii="Times New Roman" w:hAnsi="Times New Roman" w:cs="Times New Roman"/>
          <w:b/>
          <w:sz w:val="28"/>
          <w:szCs w:val="28"/>
        </w:rPr>
        <w:t>с</w:t>
      </w:r>
      <w:r w:rsidRPr="008118EC">
        <w:rPr>
          <w:rFonts w:ascii="Times New Roman" w:hAnsi="Times New Roman" w:cs="Times New Roman"/>
          <w:b/>
          <w:sz w:val="28"/>
          <w:szCs w:val="28"/>
        </w:rPr>
        <w:t>туденческая научно-практическая конференция</w:t>
      </w:r>
    </w:p>
    <w:p w:rsidR="000E58A7" w:rsidRPr="008118EC" w:rsidRDefault="00FC18C6" w:rsidP="00A62BF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«Время, люди, лица…»</w:t>
      </w:r>
      <w:r w:rsidR="000E58A7" w:rsidRPr="008118EC">
        <w:rPr>
          <w:rFonts w:ascii="Times New Roman" w:hAnsi="Times New Roman" w:cs="Times New Roman"/>
          <w:b/>
          <w:sz w:val="28"/>
          <w:szCs w:val="28"/>
        </w:rPr>
        <w:t xml:space="preserve"> в отечественной кинематографии</w:t>
      </w:r>
      <w:r w:rsidR="00BC17C2">
        <w:rPr>
          <w:rFonts w:ascii="Times New Roman" w:hAnsi="Times New Roman" w:cs="Times New Roman"/>
          <w:b/>
          <w:sz w:val="28"/>
          <w:szCs w:val="28"/>
        </w:rPr>
        <w:t>»</w:t>
      </w:r>
    </w:p>
    <w:p w:rsidR="004A0D5B" w:rsidRDefault="0009609F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118EC">
        <w:rPr>
          <w:rFonts w:ascii="Times New Roman" w:hAnsi="Times New Roman" w:cs="Times New Roman"/>
          <w:sz w:val="28"/>
          <w:szCs w:val="28"/>
        </w:rPr>
        <w:t>1.</w:t>
      </w:r>
      <w:r w:rsidR="004A0D5B" w:rsidRPr="004A0D5B">
        <w:rPr>
          <w:rFonts w:ascii="Times New Roman" w:hAnsi="Times New Roman" w:cs="Times New Roman"/>
          <w:sz w:val="28"/>
          <w:szCs w:val="28"/>
        </w:rPr>
        <w:t xml:space="preserve"> </w:t>
      </w:r>
      <w:r w:rsidR="004A0D5B">
        <w:rPr>
          <w:rFonts w:ascii="Times New Roman" w:hAnsi="Times New Roman" w:cs="Times New Roman"/>
          <w:sz w:val="28"/>
          <w:szCs w:val="28"/>
        </w:rPr>
        <w:t xml:space="preserve"> </w:t>
      </w:r>
      <w:r w:rsidR="005F3230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Ах, это старое кино!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3230" w:rsidRPr="008118EC">
        <w:rPr>
          <w:rFonts w:ascii="Times New Roman" w:hAnsi="Times New Roman" w:cs="Times New Roman"/>
          <w:sz w:val="28"/>
          <w:szCs w:val="28"/>
        </w:rPr>
        <w:t>Как создавалось кино:  история в кадрах</w:t>
      </w:r>
      <w:r w:rsidR="005F3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Pr="008118EC">
        <w:rPr>
          <w:rFonts w:ascii="Times New Roman" w:hAnsi="Times New Roman" w:cs="Times New Roman"/>
          <w:sz w:val="28"/>
          <w:szCs w:val="28"/>
        </w:rPr>
        <w:t>Жизнь кино за кадром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15C97">
        <w:rPr>
          <w:rFonts w:ascii="Times New Roman" w:hAnsi="Times New Roman" w:cs="Times New Roman"/>
          <w:sz w:val="28"/>
          <w:szCs w:val="28"/>
        </w:rPr>
        <w:t>Виды и жанры кинофильмов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Зарожд</w:t>
      </w:r>
      <w:r w:rsidR="009C33C2">
        <w:rPr>
          <w:rFonts w:ascii="Times New Roman" w:hAnsi="Times New Roman" w:cs="Times New Roman"/>
          <w:sz w:val="28"/>
          <w:szCs w:val="28"/>
        </w:rPr>
        <w:t>ение и развитие звукового кино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4A0D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118EC">
        <w:rPr>
          <w:rFonts w:ascii="Times New Roman" w:hAnsi="Times New Roman" w:cs="Times New Roman"/>
          <w:sz w:val="28"/>
          <w:szCs w:val="28"/>
        </w:rPr>
        <w:t>Кумиры былых времён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7. </w:t>
      </w:r>
      <w:r w:rsidRPr="008118EC">
        <w:rPr>
          <w:rFonts w:ascii="Times New Roman" w:eastAsia="Calibri" w:hAnsi="Times New Roman" w:cs="Times New Roman"/>
          <w:sz w:val="28"/>
          <w:szCs w:val="28"/>
          <w:lang w:eastAsia="ar-SA"/>
        </w:rPr>
        <w:t>С книжной страницы – на большой экран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8. </w:t>
      </w:r>
      <w:r w:rsidRPr="008118EC">
        <w:rPr>
          <w:rFonts w:ascii="Times New Roman" w:hAnsi="Times New Roman" w:cs="Times New Roman"/>
          <w:color w:val="000000" w:themeColor="text1"/>
          <w:sz w:val="28"/>
          <w:szCs w:val="28"/>
        </w:rPr>
        <w:t>Лучшие экранизации отечественной классики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Легенды российского кино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8EC">
        <w:rPr>
          <w:rFonts w:ascii="Times New Roman" w:hAnsi="Times New Roman" w:cs="Times New Roman"/>
          <w:sz w:val="28"/>
          <w:szCs w:val="28"/>
        </w:rPr>
        <w:t>Любимые герои книг в мультфильмах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11.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118EC">
        <w:rPr>
          <w:rFonts w:ascii="Times New Roman" w:hAnsi="Times New Roman" w:cs="Times New Roman"/>
          <w:sz w:val="28"/>
          <w:szCs w:val="28"/>
        </w:rPr>
        <w:t>История Отечества в зеркале экрана</w:t>
      </w:r>
    </w:p>
    <w:p w:rsidR="004A0D5B" w:rsidRPr="004A0D5B" w:rsidRDefault="004A0D5B" w:rsidP="004A0D5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E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Фильмы,  посвященные Великой Отечественной войне</w:t>
      </w:r>
    </w:p>
    <w:p w:rsidR="004A0D5B" w:rsidRP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118EC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  <w:r w:rsidRPr="008118EC">
        <w:rPr>
          <w:rFonts w:ascii="Times New Roman" w:hAnsi="Times New Roman" w:cs="Times New Roman"/>
          <w:sz w:val="28"/>
          <w:szCs w:val="28"/>
        </w:rPr>
        <w:t xml:space="preserve"> Книга и кино: жизнь шолоховских героев на экране</w:t>
      </w:r>
    </w:p>
    <w:p w:rsidR="004A0D5B" w:rsidRPr="008118EC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8118EC">
        <w:rPr>
          <w:rFonts w:ascii="Times New Roman" w:hAnsi="Times New Roman" w:cs="Times New Roman"/>
          <w:color w:val="000000" w:themeColor="text1"/>
          <w:sz w:val="28"/>
          <w:szCs w:val="28"/>
        </w:rPr>
        <w:t>Кино как средство духовно-нравственного и патриотического воспитания</w:t>
      </w:r>
    </w:p>
    <w:p w:rsidR="004A0D5B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4A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118EC">
        <w:rPr>
          <w:rFonts w:ascii="Times New Roman" w:hAnsi="Times New Roman" w:cs="Times New Roman"/>
          <w:sz w:val="28"/>
          <w:szCs w:val="28"/>
        </w:rPr>
        <w:t>Музыка экрана. Любимые мелодии из советского кино</w:t>
      </w:r>
    </w:p>
    <w:p w:rsidR="004A0D5B" w:rsidRPr="00A32C35" w:rsidRDefault="004A0D5B" w:rsidP="004A0D5B">
      <w:pPr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118EC">
        <w:rPr>
          <w:rFonts w:ascii="Times New Roman" w:hAnsi="Times New Roman" w:cs="Times New Roman"/>
          <w:sz w:val="28"/>
          <w:szCs w:val="28"/>
        </w:rPr>
        <w:t>Музыка и поэзия любимых кинофильмов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D5B" w:rsidRDefault="005F3230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A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0D5B" w:rsidRPr="008118EC">
        <w:rPr>
          <w:rFonts w:ascii="Times New Roman" w:hAnsi="Times New Roman" w:cs="Times New Roman"/>
          <w:sz w:val="28"/>
          <w:szCs w:val="28"/>
        </w:rPr>
        <w:t>Золотые россыпи романса  (романсы из кинофильмов)</w:t>
      </w:r>
    </w:p>
    <w:p w:rsidR="005F3230" w:rsidRPr="008118EC" w:rsidRDefault="005F3230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удьбы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к</w:t>
      </w:r>
      <w:r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иносюжеты (документальные фильмы)</w:t>
      </w:r>
    </w:p>
    <w:p w:rsidR="004A0D5B" w:rsidRPr="008118EC" w:rsidRDefault="005F3230" w:rsidP="004A0D5B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A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0D5B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Владимир  Высоцкий – поэт, актёр  </w:t>
      </w:r>
    </w:p>
    <w:p w:rsidR="004A0D5B" w:rsidRPr="008118EC" w:rsidRDefault="005F3230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A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0D5B" w:rsidRPr="008118EC">
        <w:rPr>
          <w:rFonts w:ascii="Times New Roman" w:hAnsi="Times New Roman" w:cs="Times New Roman"/>
          <w:sz w:val="28"/>
          <w:szCs w:val="28"/>
        </w:rPr>
        <w:t>Российские актеры-юбиляры</w:t>
      </w:r>
    </w:p>
    <w:p w:rsidR="004A0D5B" w:rsidRPr="008118EC" w:rsidRDefault="005F3230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4A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0D5B" w:rsidRPr="008118EC">
        <w:rPr>
          <w:rFonts w:ascii="Times New Roman" w:hAnsi="Times New Roman" w:cs="Times New Roman"/>
          <w:sz w:val="28"/>
          <w:szCs w:val="28"/>
        </w:rPr>
        <w:t>Мастер и волшебник  (к 75-летию А.А. Миронова)</w:t>
      </w:r>
    </w:p>
    <w:p w:rsidR="004A0D5B" w:rsidRPr="004A0D5B" w:rsidRDefault="005F3230" w:rsidP="004A0D5B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4A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0D5B" w:rsidRPr="00811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Фаины Раневской: в кино и в жизни (к </w:t>
      </w:r>
      <w:r w:rsidR="004A0D5B" w:rsidRPr="008118EC">
        <w:rPr>
          <w:rFonts w:ascii="Times New Roman" w:hAnsi="Times New Roman" w:cs="Times New Roman"/>
          <w:sz w:val="28"/>
          <w:szCs w:val="28"/>
        </w:rPr>
        <w:t>120-летию Ф.Г. Раневской)</w:t>
      </w:r>
    </w:p>
    <w:p w:rsidR="000E58A7" w:rsidRPr="008118EC" w:rsidRDefault="005F3230" w:rsidP="004A0D5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A0D5B">
        <w:rPr>
          <w:rFonts w:ascii="Times New Roman" w:hAnsi="Times New Roman" w:cs="Times New Roman"/>
          <w:sz w:val="28"/>
          <w:szCs w:val="28"/>
        </w:rPr>
        <w:t xml:space="preserve">. </w:t>
      </w:r>
      <w:r w:rsidR="0009609F" w:rsidRPr="008118EC">
        <w:rPr>
          <w:rFonts w:ascii="Times New Roman" w:hAnsi="Times New Roman" w:cs="Times New Roman"/>
          <w:sz w:val="28"/>
          <w:szCs w:val="28"/>
        </w:rPr>
        <w:t>Воспоминания  о Юрии Никулине</w:t>
      </w:r>
    </w:p>
    <w:p w:rsidR="004A0D5B" w:rsidRDefault="005F3230" w:rsidP="002320AF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4A0D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A0D5B" w:rsidRPr="004A0D5B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0D5B" w:rsidRPr="008118EC">
        <w:rPr>
          <w:rStyle w:val="1"/>
          <w:rFonts w:ascii="Times New Roman" w:hAnsi="Times New Roman" w:cs="Times New Roman"/>
          <w:color w:val="auto"/>
          <w:sz w:val="28"/>
          <w:szCs w:val="28"/>
        </w:rPr>
        <w:t>Донские страницы кино</w:t>
      </w:r>
    </w:p>
    <w:p w:rsidR="000E58A7" w:rsidRPr="008118EC" w:rsidRDefault="005F3230" w:rsidP="002320AF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A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7105" w:rsidRPr="0081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Знаменитые мастера </w:t>
      </w:r>
      <w:r w:rsidR="00C24F76" w:rsidRPr="008118EC">
        <w:rPr>
          <w:rFonts w:ascii="Times New Roman" w:hAnsi="Times New Roman" w:cs="Times New Roman"/>
          <w:color w:val="000000" w:themeColor="text1"/>
          <w:sz w:val="28"/>
          <w:szCs w:val="28"/>
        </w:rPr>
        <w:t>кинематографа Р</w:t>
      </w:r>
      <w:r w:rsidR="000E58A7" w:rsidRPr="008118EC">
        <w:rPr>
          <w:rFonts w:ascii="Times New Roman" w:hAnsi="Times New Roman" w:cs="Times New Roman"/>
          <w:color w:val="000000" w:themeColor="text1"/>
          <w:sz w:val="28"/>
          <w:szCs w:val="28"/>
        </w:rPr>
        <w:t>остовской области</w:t>
      </w:r>
    </w:p>
    <w:p w:rsidR="006E0BF7" w:rsidRPr="008118EC" w:rsidRDefault="005F3230" w:rsidP="002320AF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E0BF7" w:rsidRPr="008118EC">
        <w:rPr>
          <w:rFonts w:ascii="Times New Roman" w:hAnsi="Times New Roman" w:cs="Times New Roman"/>
          <w:sz w:val="28"/>
          <w:szCs w:val="28"/>
        </w:rPr>
        <w:t>. Театры и актёры Дона</w:t>
      </w:r>
    </w:p>
    <w:p w:rsidR="007C2667" w:rsidRPr="008118EC" w:rsidRDefault="005F3230" w:rsidP="005F3230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B5725" w:rsidRPr="008118EC">
        <w:rPr>
          <w:rFonts w:ascii="Times New Roman" w:hAnsi="Times New Roman" w:cs="Times New Roman"/>
          <w:sz w:val="28"/>
          <w:szCs w:val="28"/>
        </w:rPr>
        <w:t>.</w:t>
      </w:r>
      <w:r w:rsidR="009475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2667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Ю. Н. Щербаков и его вклад в развитие донской документалистики</w:t>
      </w:r>
    </w:p>
    <w:p w:rsidR="007C2667" w:rsidRPr="008118EC" w:rsidRDefault="005F3230" w:rsidP="002320AF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="007C2667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Вклад Ростовского колледж</w:t>
      </w:r>
      <w:r w:rsidR="00FF4C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C2667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 в отечественное кино</w:t>
      </w:r>
    </w:p>
    <w:p w:rsidR="007C2667" w:rsidRPr="008118EC" w:rsidRDefault="005F3230" w:rsidP="002320AF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7C2667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История зарождения фото-</w:t>
      </w:r>
      <w:r w:rsidR="00BC17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2667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7C2667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видеотворчества</w:t>
      </w:r>
      <w:proofErr w:type="spellEnd"/>
    </w:p>
    <w:p w:rsidR="007C2667" w:rsidRPr="008118EC" w:rsidRDefault="005F3230" w:rsidP="002320AF">
      <w:pPr>
        <w:spacing w:after="0" w:line="240" w:lineRule="auto"/>
        <w:ind w:left="567" w:hanging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7C2667" w:rsidRPr="008118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Экология кинематографа</w:t>
      </w:r>
    </w:p>
    <w:p w:rsidR="00A72D69" w:rsidRPr="008118EC" w:rsidRDefault="005F3230" w:rsidP="002320AF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FE6CA3">
        <w:rPr>
          <w:rFonts w:ascii="Times New Roman" w:hAnsi="Times New Roman" w:cs="Times New Roman"/>
          <w:color w:val="000000" w:themeColor="text1"/>
          <w:sz w:val="28"/>
          <w:szCs w:val="28"/>
        </w:rPr>
        <w:t>. Фильмы-победители</w:t>
      </w:r>
      <w:r w:rsidR="00A72D69" w:rsidRPr="0081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международных </w:t>
      </w:r>
      <w:r w:rsidR="00FE6CA3">
        <w:rPr>
          <w:rFonts w:ascii="Times New Roman" w:hAnsi="Times New Roman" w:cs="Times New Roman"/>
          <w:color w:val="000000" w:themeColor="text1"/>
          <w:sz w:val="28"/>
          <w:szCs w:val="28"/>
        </w:rPr>
        <w:t>кинофестивалей и кинопремий</w:t>
      </w:r>
    </w:p>
    <w:p w:rsidR="009C33C2" w:rsidRDefault="005F3230" w:rsidP="002320AF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A72D69" w:rsidRPr="008118EC">
        <w:rPr>
          <w:rFonts w:ascii="Times New Roman" w:hAnsi="Times New Roman" w:cs="Times New Roman"/>
          <w:sz w:val="28"/>
          <w:szCs w:val="28"/>
        </w:rPr>
        <w:t>. Кинотеатры Ростова-на-Дону и их судьба</w:t>
      </w:r>
      <w:r w:rsidR="00ED0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D69" w:rsidRPr="008118EC" w:rsidRDefault="005F3230" w:rsidP="002320AF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33</w:t>
      </w:r>
      <w:r w:rsidR="00A72D69" w:rsidRPr="008118EC">
        <w:rPr>
          <w:rFonts w:ascii="Times New Roman" w:hAnsi="Times New Roman" w:cs="Times New Roman"/>
          <w:sz w:val="28"/>
          <w:szCs w:val="28"/>
        </w:rPr>
        <w:t>. Международный фестиваль мотивационного кино. Ростов 2016</w:t>
      </w:r>
    </w:p>
    <w:p w:rsidR="00B523CA" w:rsidRPr="00FF4CEB" w:rsidRDefault="00B523CA" w:rsidP="002320AF">
      <w:pPr>
        <w:spacing w:after="0" w:line="240" w:lineRule="auto"/>
        <w:ind w:left="567" w:hanging="567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sectPr w:rsidR="00B523CA" w:rsidRPr="00FF4CEB" w:rsidSect="000E58A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A23B2"/>
    <w:multiLevelType w:val="hybridMultilevel"/>
    <w:tmpl w:val="A18268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898"/>
    <w:rsid w:val="0009609F"/>
    <w:rsid w:val="000E58A7"/>
    <w:rsid w:val="00144898"/>
    <w:rsid w:val="00157105"/>
    <w:rsid w:val="002320AF"/>
    <w:rsid w:val="004A0D5B"/>
    <w:rsid w:val="004B71E9"/>
    <w:rsid w:val="004F402D"/>
    <w:rsid w:val="005F3230"/>
    <w:rsid w:val="00631F25"/>
    <w:rsid w:val="00686627"/>
    <w:rsid w:val="006E0BF7"/>
    <w:rsid w:val="007C2667"/>
    <w:rsid w:val="008118EC"/>
    <w:rsid w:val="009475C7"/>
    <w:rsid w:val="009C33C2"/>
    <w:rsid w:val="009C5E4E"/>
    <w:rsid w:val="00A32C35"/>
    <w:rsid w:val="00A37960"/>
    <w:rsid w:val="00A62BF4"/>
    <w:rsid w:val="00A72D69"/>
    <w:rsid w:val="00AB2B70"/>
    <w:rsid w:val="00B15C97"/>
    <w:rsid w:val="00B523CA"/>
    <w:rsid w:val="00B642BB"/>
    <w:rsid w:val="00BC17C2"/>
    <w:rsid w:val="00C24F76"/>
    <w:rsid w:val="00C30BDC"/>
    <w:rsid w:val="00CE3512"/>
    <w:rsid w:val="00DB5725"/>
    <w:rsid w:val="00E54BCB"/>
    <w:rsid w:val="00ED0DC7"/>
    <w:rsid w:val="00F84809"/>
    <w:rsid w:val="00FC18C6"/>
    <w:rsid w:val="00FE6CA3"/>
    <w:rsid w:val="00FF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A7"/>
    <w:pPr>
      <w:ind w:left="720"/>
      <w:contextualSpacing/>
    </w:pPr>
  </w:style>
  <w:style w:type="character" w:customStyle="1" w:styleId="1">
    <w:name w:val="Основной текст1"/>
    <w:basedOn w:val="a0"/>
    <w:rsid w:val="000E58A7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A62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A7"/>
    <w:pPr>
      <w:ind w:left="720"/>
      <w:contextualSpacing/>
    </w:pPr>
  </w:style>
  <w:style w:type="character" w:customStyle="1" w:styleId="1">
    <w:name w:val="Основной текст1"/>
    <w:basedOn w:val="a0"/>
    <w:rsid w:val="000E58A7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A6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Dom</cp:lastModifiedBy>
  <cp:revision>4</cp:revision>
  <cp:lastPrinted>2016-05-19T06:33:00Z</cp:lastPrinted>
  <dcterms:created xsi:type="dcterms:W3CDTF">2016-09-21T06:08:00Z</dcterms:created>
  <dcterms:modified xsi:type="dcterms:W3CDTF">2016-09-21T07:07:00Z</dcterms:modified>
</cp:coreProperties>
</file>