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20" w:rsidRDefault="00E82420" w:rsidP="00E82420">
      <w:r>
        <w:t>Приемная комиссия предупреждает:</w:t>
      </w:r>
    </w:p>
    <w:p w:rsidR="00E82420" w:rsidRDefault="00E82420" w:rsidP="00E82420">
      <w:r>
        <w:t xml:space="preserve">Колледж, осуществляя прием от поступающих документов об образовании и (или) квалификации, имеет право самостоятельно запрашивать информацию об их подлинности в тех организациях, которые выдавали документы (согласно </w:t>
      </w:r>
      <w:r w:rsidRPr="00E82420">
        <w:rPr>
          <w:color w:val="0070C0"/>
        </w:rPr>
        <w:t xml:space="preserve">письму </w:t>
      </w:r>
      <w:proofErr w:type="spellStart"/>
      <w:r w:rsidRPr="00E82420">
        <w:rPr>
          <w:color w:val="0070C0"/>
        </w:rPr>
        <w:t>Рособрнадзора</w:t>
      </w:r>
      <w:proofErr w:type="spellEnd"/>
      <w:r>
        <w:rPr>
          <w:color w:val="0070C0"/>
        </w:rPr>
        <w:t xml:space="preserve"> (</w:t>
      </w:r>
      <w:hyperlink r:id="rId4" w:history="1">
        <w:r w:rsidRPr="0059245D">
          <w:rPr>
            <w:rStyle w:val="a3"/>
          </w:rPr>
          <w:t>https://rk-culture.ru/wp-content/uploads/2019/10/2019_04_firo_4.pdf</w:t>
        </w:r>
      </w:hyperlink>
      <w:r>
        <w:rPr>
          <w:color w:val="0070C0"/>
        </w:rPr>
        <w:t>)</w:t>
      </w:r>
      <w:r w:rsidRPr="00E82420">
        <w:rPr>
          <w:color w:val="0070C0"/>
        </w:rPr>
        <w:t xml:space="preserve"> </w:t>
      </w:r>
      <w:r>
        <w:t>от 12.01.2018 г. № 05-5 «О направлении запросов по вопросу наличия сведений о документах об образовании в ФИС ФРДО»).</w:t>
      </w:r>
    </w:p>
    <w:p w:rsidR="00E82420" w:rsidRDefault="00E82420" w:rsidP="00E82420">
      <w:r>
        <w:t>Также образовательная организация может делать запрос непосредственно</w:t>
      </w:r>
      <w:r w:rsidR="00F83C68">
        <w:t xml:space="preserve"> в </w:t>
      </w:r>
      <w:r w:rsidR="00F83C68" w:rsidRPr="009257F9">
        <w:rPr>
          <w:color w:val="0070C0"/>
        </w:rPr>
        <w:t>ФИС ФРДО</w:t>
      </w:r>
      <w:r w:rsidR="00F83C68">
        <w:t xml:space="preserve"> </w:t>
      </w:r>
      <w:r w:rsidR="009257F9">
        <w:t>(</w:t>
      </w:r>
      <w:hyperlink r:id="rId5" w:history="1">
        <w:r w:rsidR="00F83C68" w:rsidRPr="0059245D">
          <w:rPr>
            <w:rStyle w:val="a3"/>
          </w:rPr>
          <w:t>http://fis-frdo.ru</w:t>
        </w:r>
      </w:hyperlink>
      <w:r w:rsidR="009257F9">
        <w:t>)</w:t>
      </w:r>
      <w:r w:rsidR="00F83C68">
        <w:t xml:space="preserve"> или на </w:t>
      </w:r>
      <w:r w:rsidR="00F83C68" w:rsidRPr="009257F9">
        <w:rPr>
          <w:color w:val="0070C0"/>
        </w:rPr>
        <w:t xml:space="preserve">сайте </w:t>
      </w:r>
      <w:proofErr w:type="spellStart"/>
      <w:r w:rsidR="00F83C68" w:rsidRPr="009257F9">
        <w:rPr>
          <w:color w:val="0070C0"/>
        </w:rPr>
        <w:t>Рособрнадзора</w:t>
      </w:r>
      <w:proofErr w:type="spellEnd"/>
      <w:r w:rsidR="00F83C68" w:rsidRPr="009257F9">
        <w:rPr>
          <w:color w:val="0070C0"/>
        </w:rPr>
        <w:t xml:space="preserve"> </w:t>
      </w:r>
      <w:r w:rsidR="00F83C68">
        <w:t>(</w:t>
      </w:r>
      <w:hyperlink r:id="rId6" w:history="1">
        <w:r w:rsidR="00F83C68" w:rsidRPr="0059245D">
          <w:rPr>
            <w:rStyle w:val="a3"/>
          </w:rPr>
          <w:t>http://obrnadzor.gov.ru/gosudarstvennye-uslugi-i-funkczii/7701537808-</w:t>
        </w:r>
        <w:bookmarkStart w:id="0" w:name="_GoBack"/>
        <w:bookmarkEnd w:id="0"/>
        <w:r w:rsidR="00F83C68" w:rsidRPr="0059245D">
          <w:rPr>
            <w:rStyle w:val="a3"/>
          </w:rPr>
          <w:t>gosfunction/formirovanie-i-vedenie-federalnogo-reestra-svedenij-o-dokumentah-ob-obrazovanii-i-ili-o-kvalifikaczii-dokumentah-ob-obuchenii/</w:t>
        </w:r>
      </w:hyperlink>
      <w:r w:rsidR="00F83C68">
        <w:t>).</w:t>
      </w:r>
    </w:p>
    <w:p w:rsidR="00476BE6" w:rsidRDefault="00E82420" w:rsidP="00E82420">
      <w:r>
        <w:t>Каждый поступающий в своем заявлении о приеме ставит подпись, тем самым заверяя отсутствие или наличие образования уровня СПО. Если в заявлении поступающим факт наличия СПО не подтвержден, а диплом об СПО все же у поступающего уже есть, при этом лицо претендует на обучение за счет бюджетных ассигнований, то сокрытие информации – это уголовно наказуемое преступление согласно статье 159 УК РФ «Мошенничество».</w:t>
      </w:r>
    </w:p>
    <w:sectPr w:rsidR="0047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AF"/>
    <w:rsid w:val="00476BE6"/>
    <w:rsid w:val="009257F9"/>
    <w:rsid w:val="00B851AF"/>
    <w:rsid w:val="00E82420"/>
    <w:rsid w:val="00F8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C756"/>
  <w15:chartTrackingRefBased/>
  <w15:docId w15:val="{ACAD1D5D-8541-4100-874F-550E4844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nadzor.gov.ru/gosudarstvennye-uslugi-i-funkczii/7701537808-gosfunction/formirovanie-i-vedenie-federalnogo-reestra-svedenij-o-dokumentah-ob-obrazovanii-i-ili-o-kvalifikaczii-dokumentah-ob-obuchenii/" TargetMode="External"/><Relationship Id="rId5" Type="http://schemas.openxmlformats.org/officeDocument/2006/relationships/hyperlink" Target="http://fis-frdo.ru" TargetMode="External"/><Relationship Id="rId4" Type="http://schemas.openxmlformats.org/officeDocument/2006/relationships/hyperlink" Target="https://rk-culture.ru/wp-content/uploads/2019/10/2019_04_firo_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2021-06-01T08:38:00Z</dcterms:created>
  <dcterms:modified xsi:type="dcterms:W3CDTF">2021-06-01T08:48:00Z</dcterms:modified>
</cp:coreProperties>
</file>