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4CC" w:rsidRDefault="00E954CC" w:rsidP="00E954CC">
      <w:r>
        <w:t xml:space="preserve">Народный хореографический ансамбль «Новый век» Ростовского колледжа культуры принял </w:t>
      </w:r>
      <w:bookmarkStart w:id="0" w:name="_GoBack"/>
      <w:r>
        <w:t>учас</w:t>
      </w:r>
      <w:r>
        <w:t>тие в IV Международном фестивале</w:t>
      </w:r>
      <w:r>
        <w:t>-конкурсе сценического искусства «Анг</w:t>
      </w:r>
      <w:r>
        <w:t>елы Добра»</w:t>
      </w:r>
      <w:bookmarkEnd w:id="0"/>
      <w:r>
        <w:t>, который проходил 29–</w:t>
      </w:r>
      <w:r>
        <w:t xml:space="preserve">30 мая 2021 года в Ростове-на-Дону. </w:t>
      </w:r>
    </w:p>
    <w:p w:rsidR="00E954CC" w:rsidRDefault="00E954CC" w:rsidP="00E954CC">
      <w:r>
        <w:t>В фестивале приняли</w:t>
      </w:r>
      <w:r>
        <w:t xml:space="preserve"> участие около 100 коллективов, было показано более двухсот танцевальных номеров различного направления. </w:t>
      </w:r>
    </w:p>
    <w:p w:rsidR="00E954CC" w:rsidRDefault="00E954CC" w:rsidP="00E954CC">
      <w:r>
        <w:t>Конкурс прошёл в поддержку работников культуры</w:t>
      </w:r>
      <w:r>
        <w:t>,</w:t>
      </w:r>
      <w:r>
        <w:t xml:space="preserve"> страдающих </w:t>
      </w:r>
      <w:proofErr w:type="spellStart"/>
      <w:r>
        <w:t>онкозаболеваниями</w:t>
      </w:r>
      <w:proofErr w:type="spellEnd"/>
      <w:r>
        <w:t xml:space="preserve">. </w:t>
      </w:r>
    </w:p>
    <w:p w:rsidR="00E954CC" w:rsidRDefault="00E954CC" w:rsidP="00E954CC">
      <w:r>
        <w:t>Ансамбль</w:t>
      </w:r>
      <w:r>
        <w:t xml:space="preserve"> «Новый век»</w:t>
      </w:r>
      <w:r>
        <w:t xml:space="preserve"> </w:t>
      </w:r>
      <w:r>
        <w:t>(руководители</w:t>
      </w:r>
      <w:r>
        <w:t>:</w:t>
      </w:r>
      <w:r>
        <w:t xml:space="preserve"> Заслуженный артист республики Северная Осетия-Алания В.А. Тихонов и Заслуженный деятель Всероссийского музыкального общества и Лучший работник культуры РО И.Н. Тихо</w:t>
      </w:r>
      <w:r>
        <w:t xml:space="preserve">нова) удостоен высшей награды – </w:t>
      </w:r>
      <w:r>
        <w:t xml:space="preserve">Гран-При! Кроме того, наши ребята завоевали восемь </w:t>
      </w:r>
      <w:r>
        <w:t>первых мест в различных номинациях!</w:t>
      </w:r>
      <w:r>
        <w:t xml:space="preserve"> </w:t>
      </w:r>
    </w:p>
    <w:p w:rsidR="00476BE6" w:rsidRDefault="00E954CC" w:rsidP="00E954CC">
      <w:r>
        <w:t>Мы поздравляем наш коллектив с замечательными победами</w:t>
      </w:r>
      <w:r>
        <w:t xml:space="preserve"> и желаем таких же побед в дальнейшем</w:t>
      </w:r>
      <w:r>
        <w:t>!</w:t>
      </w:r>
    </w:p>
    <w:sectPr w:rsidR="00476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B4"/>
    <w:rsid w:val="00476BE6"/>
    <w:rsid w:val="005D3FB4"/>
    <w:rsid w:val="00E9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E3F1"/>
  <w15:chartTrackingRefBased/>
  <w15:docId w15:val="{944DAD34-7CD1-4346-B393-BD549724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2021-06-04T13:06:00Z</dcterms:created>
  <dcterms:modified xsi:type="dcterms:W3CDTF">2021-06-04T13:09:00Z</dcterms:modified>
</cp:coreProperties>
</file>