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55635A" w14:textId="3641B4B1" w:rsidR="00047732" w:rsidRPr="00047732" w:rsidRDefault="00047732" w:rsidP="003319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47732">
        <w:rPr>
          <w:rFonts w:ascii="Times New Roman" w:hAnsi="Times New Roman" w:cs="Times New Roman"/>
          <w:sz w:val="28"/>
          <w:szCs w:val="28"/>
        </w:rPr>
        <w:t>Государственное бюджетное профессиональное</w:t>
      </w:r>
      <w:r w:rsidR="0033191E">
        <w:rPr>
          <w:rFonts w:ascii="Times New Roman" w:hAnsi="Times New Roman" w:cs="Times New Roman"/>
          <w:sz w:val="28"/>
          <w:szCs w:val="28"/>
        </w:rPr>
        <w:t xml:space="preserve"> </w:t>
      </w:r>
      <w:r w:rsidRPr="00047732">
        <w:rPr>
          <w:rFonts w:ascii="Times New Roman" w:hAnsi="Times New Roman" w:cs="Times New Roman"/>
          <w:sz w:val="28"/>
          <w:szCs w:val="28"/>
        </w:rPr>
        <w:t>образовательное учреждение Ростовской области</w:t>
      </w:r>
      <w:r w:rsidR="0033191E">
        <w:rPr>
          <w:rFonts w:ascii="Times New Roman" w:hAnsi="Times New Roman" w:cs="Times New Roman"/>
          <w:sz w:val="28"/>
          <w:szCs w:val="28"/>
        </w:rPr>
        <w:t xml:space="preserve"> </w:t>
      </w:r>
      <w:r w:rsidRPr="00047732">
        <w:rPr>
          <w:rFonts w:ascii="Times New Roman" w:hAnsi="Times New Roman" w:cs="Times New Roman"/>
          <w:sz w:val="28"/>
          <w:szCs w:val="28"/>
        </w:rPr>
        <w:t>«Ростовский колледж культуры»</w:t>
      </w:r>
    </w:p>
    <w:p w14:paraId="2B6D1D8F" w14:textId="77777777" w:rsidR="00791D32" w:rsidRPr="00791D32" w:rsidRDefault="00791D32" w:rsidP="00356A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13B37F" w14:textId="77777777" w:rsidR="00791D32" w:rsidRPr="00791D32" w:rsidRDefault="00791D32" w:rsidP="00356A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D9B99F" w14:textId="77777777" w:rsidR="00791D32" w:rsidRPr="00791D32" w:rsidRDefault="00791D32" w:rsidP="00356A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5B2E23B" w14:textId="77777777" w:rsidR="00791D32" w:rsidRPr="00791D32" w:rsidRDefault="00791D32" w:rsidP="00356A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9DA044" w14:textId="77777777" w:rsidR="00791D32" w:rsidRPr="00791D32" w:rsidRDefault="00791D32" w:rsidP="00356A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1A1856" w14:textId="77777777" w:rsidR="00791D32" w:rsidRPr="00791D32" w:rsidRDefault="00791D32" w:rsidP="00356A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246799" w14:textId="77777777" w:rsidR="00791D32" w:rsidRPr="00791D32" w:rsidRDefault="00791D32" w:rsidP="00356A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A70F95" w14:textId="77777777" w:rsidR="00791D32" w:rsidRPr="00791D32" w:rsidRDefault="00791D32" w:rsidP="00356A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028884" w14:textId="3DCF9F55" w:rsidR="00791D32" w:rsidRPr="00791D32" w:rsidRDefault="00791D32" w:rsidP="008218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53BE96D" w14:textId="5B9D4392" w:rsidR="00791D32" w:rsidRPr="0033191E" w:rsidRDefault="00047732" w:rsidP="00047732">
      <w:pPr>
        <w:spacing w:after="0" w:line="36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33191E">
        <w:rPr>
          <w:rFonts w:ascii="Times New Roman" w:hAnsi="Times New Roman" w:cs="Times New Roman"/>
          <w:sz w:val="36"/>
          <w:szCs w:val="36"/>
        </w:rPr>
        <w:t>Дубатова Л.А.</w:t>
      </w:r>
    </w:p>
    <w:p w14:paraId="6676BA49" w14:textId="48D82129" w:rsidR="00791D32" w:rsidRPr="0033191E" w:rsidRDefault="00791D32" w:rsidP="00356A4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67D0B8C" w14:textId="2764197A" w:rsidR="0033191E" w:rsidRPr="0033191E" w:rsidRDefault="0033191E" w:rsidP="00356A4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6322B05" w14:textId="77777777" w:rsidR="0033191E" w:rsidRPr="0033191E" w:rsidRDefault="0033191E" w:rsidP="00356A4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3D56B7E" w14:textId="1C782477" w:rsidR="00791D32" w:rsidRPr="0033191E" w:rsidRDefault="00047732" w:rsidP="0082189F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33191E">
        <w:rPr>
          <w:rFonts w:ascii="Times New Roman" w:hAnsi="Times New Roman" w:cs="Times New Roman"/>
          <w:b/>
          <w:bCs/>
          <w:sz w:val="36"/>
          <w:szCs w:val="36"/>
        </w:rPr>
        <w:t>МЕТОДИЧЕСКИЕ РЕКОМЕНДАЦИИ</w:t>
      </w:r>
    </w:p>
    <w:p w14:paraId="5D89ACF8" w14:textId="7AB8F1DA" w:rsidR="00791D32" w:rsidRPr="0033191E" w:rsidRDefault="00047732" w:rsidP="0082189F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33191E">
        <w:rPr>
          <w:rFonts w:ascii="Times New Roman" w:hAnsi="Times New Roman" w:cs="Times New Roman"/>
          <w:b/>
          <w:bCs/>
          <w:sz w:val="36"/>
          <w:szCs w:val="36"/>
        </w:rPr>
        <w:t xml:space="preserve">ПО ПОДГОТОВКЕ И ЗАЩИТЕ </w:t>
      </w:r>
      <w:r w:rsidR="008209ED" w:rsidRPr="0033191E">
        <w:rPr>
          <w:rFonts w:ascii="Times New Roman" w:hAnsi="Times New Roman" w:cs="Times New Roman"/>
          <w:b/>
          <w:bCs/>
          <w:sz w:val="36"/>
          <w:szCs w:val="36"/>
        </w:rPr>
        <w:t>КУРСОВОЙ РАБОТЫ</w:t>
      </w:r>
    </w:p>
    <w:p w14:paraId="62EE4A30" w14:textId="57624E68" w:rsidR="00047732" w:rsidRDefault="00047732" w:rsidP="0082189F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33191E">
        <w:rPr>
          <w:rFonts w:ascii="Times New Roman" w:hAnsi="Times New Roman" w:cs="Times New Roman"/>
          <w:b/>
          <w:bCs/>
          <w:sz w:val="36"/>
          <w:szCs w:val="36"/>
        </w:rPr>
        <w:t xml:space="preserve">ДЛЯ ОБУЧАЮЩИХСЯ </w:t>
      </w:r>
    </w:p>
    <w:p w14:paraId="7166D9B3" w14:textId="5595C2F5" w:rsidR="0033191E" w:rsidRPr="00274831" w:rsidRDefault="0033191E" w:rsidP="00356A4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65127C" w14:textId="4B67C011" w:rsidR="00274831" w:rsidRPr="00274831" w:rsidRDefault="00274831" w:rsidP="00356A4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6401F0B" w14:textId="5AD1F530" w:rsidR="00274831" w:rsidRPr="00274831" w:rsidRDefault="00274831" w:rsidP="00356A4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3B82BD2" w14:textId="0F30C5BB" w:rsidR="00274831" w:rsidRPr="00274831" w:rsidRDefault="00274831" w:rsidP="0082189F">
      <w:pPr>
        <w:spacing w:after="0" w:line="360" w:lineRule="auto"/>
        <w:jc w:val="center"/>
        <w:rPr>
          <w:rFonts w:ascii="Times New Roman" w:hAnsi="Times New Roman" w:cs="Times New Roman"/>
          <w:bCs/>
          <w:sz w:val="32"/>
          <w:szCs w:val="32"/>
        </w:rPr>
      </w:pPr>
    </w:p>
    <w:p w14:paraId="64161CC8" w14:textId="77777777" w:rsidR="00D16017" w:rsidRDefault="00D16017" w:rsidP="00D16017">
      <w:pPr>
        <w:tabs>
          <w:tab w:val="left" w:pos="6732"/>
        </w:tabs>
        <w:spacing w:line="240" w:lineRule="auto"/>
        <w:ind w:left="851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специальность 51.02.03 Библиотековедение </w:t>
      </w:r>
    </w:p>
    <w:p w14:paraId="67432BEA" w14:textId="103E4227" w:rsidR="00EF0C77" w:rsidRDefault="00EF0C77" w:rsidP="00EF0C77">
      <w:pPr>
        <w:tabs>
          <w:tab w:val="left" w:pos="6732"/>
        </w:tabs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специальность 51.02.03 Библиотечно-информационная деятельность</w:t>
      </w:r>
    </w:p>
    <w:p w14:paraId="3829EA12" w14:textId="77777777" w:rsidR="00D16017" w:rsidRDefault="00D16017" w:rsidP="00EF0C77">
      <w:pPr>
        <w:tabs>
          <w:tab w:val="left" w:pos="6732"/>
        </w:tabs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1DE53CDF" w14:textId="77777777" w:rsidR="00D16017" w:rsidRDefault="00D16017" w:rsidP="00EF0C77">
      <w:pPr>
        <w:tabs>
          <w:tab w:val="left" w:pos="6732"/>
        </w:tabs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4670CD72" w14:textId="011BD739" w:rsidR="00791D32" w:rsidRDefault="00791D32" w:rsidP="008218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1C68EB" w14:textId="432490B7" w:rsidR="00047732" w:rsidRDefault="00047732" w:rsidP="008218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D0A800" w14:textId="77777777" w:rsidR="00047732" w:rsidRDefault="00047732" w:rsidP="008218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A4F91F" w14:textId="1116E9DD" w:rsidR="00047732" w:rsidRDefault="00047732" w:rsidP="008218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331218" w14:textId="77777777" w:rsidR="00356A4B" w:rsidRDefault="00356A4B" w:rsidP="000477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14C5659" w14:textId="77777777" w:rsidR="00356A4B" w:rsidRDefault="00356A4B" w:rsidP="000477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56349BE" w14:textId="37CBBB33" w:rsidR="00047732" w:rsidRPr="00047732" w:rsidRDefault="00047732" w:rsidP="000477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47732">
        <w:rPr>
          <w:rFonts w:ascii="Times New Roman" w:hAnsi="Times New Roman" w:cs="Times New Roman"/>
          <w:sz w:val="28"/>
          <w:szCs w:val="28"/>
        </w:rPr>
        <w:t>Ростов-на-Дону</w:t>
      </w:r>
    </w:p>
    <w:p w14:paraId="3D10CC2D" w14:textId="58707812" w:rsidR="00047732" w:rsidRPr="00047732" w:rsidRDefault="00047732" w:rsidP="000477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</w:t>
      </w:r>
      <w:r w:rsidR="004A7E3B">
        <w:rPr>
          <w:rFonts w:ascii="Times New Roman" w:hAnsi="Times New Roman" w:cs="Times New Roman"/>
          <w:sz w:val="28"/>
          <w:szCs w:val="28"/>
        </w:rPr>
        <w:t>5</w:t>
      </w:r>
    </w:p>
    <w:p w14:paraId="0F53A473" w14:textId="5B099D07" w:rsidR="00047732" w:rsidRPr="006D57B2" w:rsidRDefault="00047732" w:rsidP="0004773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ББК 74.026.65я81</w:t>
      </w:r>
    </w:p>
    <w:p w14:paraId="16D88EDF" w14:textId="77777777" w:rsidR="00047732" w:rsidRPr="006D57B2" w:rsidRDefault="00047732" w:rsidP="0004773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 79</w:t>
      </w:r>
    </w:p>
    <w:p w14:paraId="0CEDB23E" w14:textId="77777777" w:rsidR="00047732" w:rsidRPr="006D57B2" w:rsidRDefault="00047732" w:rsidP="0004773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15DBB4F7" w14:textId="18317037" w:rsidR="00047732" w:rsidRPr="00047732" w:rsidRDefault="00047732" w:rsidP="00047732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7732">
        <w:rPr>
          <w:rFonts w:ascii="Times New Roman" w:hAnsi="Times New Roman" w:cs="Times New Roman"/>
          <w:sz w:val="28"/>
          <w:szCs w:val="28"/>
        </w:rPr>
        <w:t xml:space="preserve">Дубатова, Л.А. </w:t>
      </w:r>
      <w:r w:rsidRPr="00047732">
        <w:rPr>
          <w:rFonts w:ascii="Times New Roman" w:hAnsi="Times New Roman" w:cs="Times New Roman"/>
          <w:bCs/>
          <w:sz w:val="28"/>
          <w:szCs w:val="28"/>
        </w:rPr>
        <w:t xml:space="preserve">Методические рекомендации по подготовке и защите </w:t>
      </w:r>
      <w:r w:rsidR="004A7E3B">
        <w:rPr>
          <w:rFonts w:ascii="Times New Roman" w:hAnsi="Times New Roman" w:cs="Times New Roman"/>
          <w:bCs/>
          <w:sz w:val="28"/>
          <w:szCs w:val="28"/>
        </w:rPr>
        <w:t>курсовой</w:t>
      </w:r>
      <w:r w:rsidRPr="00047732">
        <w:rPr>
          <w:rFonts w:ascii="Times New Roman" w:hAnsi="Times New Roman" w:cs="Times New Roman"/>
          <w:bCs/>
          <w:sz w:val="28"/>
          <w:szCs w:val="28"/>
        </w:rPr>
        <w:t xml:space="preserve"> работы для обучающихся по специальн</w:t>
      </w:r>
      <w:r w:rsidR="00386EBA">
        <w:rPr>
          <w:rFonts w:ascii="Times New Roman" w:hAnsi="Times New Roman" w:cs="Times New Roman"/>
          <w:bCs/>
          <w:sz w:val="28"/>
          <w:szCs w:val="28"/>
        </w:rPr>
        <w:t xml:space="preserve">ости </w:t>
      </w:r>
      <w:r w:rsidR="00867CF1">
        <w:rPr>
          <w:rFonts w:ascii="Times New Roman" w:hAnsi="Times New Roman" w:cs="Times New Roman"/>
          <w:bCs/>
          <w:sz w:val="28"/>
          <w:szCs w:val="28"/>
        </w:rPr>
        <w:t xml:space="preserve">51.02.03 Библиотековедение, </w:t>
      </w:r>
      <w:r w:rsidR="00386EBA">
        <w:rPr>
          <w:rFonts w:ascii="Times New Roman" w:hAnsi="Times New Roman" w:cs="Times New Roman"/>
          <w:bCs/>
          <w:sz w:val="28"/>
          <w:szCs w:val="28"/>
        </w:rPr>
        <w:t xml:space="preserve">51.02.03 Библиотечно-информационная деятельность </w:t>
      </w:r>
      <w:r w:rsidRPr="00047732">
        <w:rPr>
          <w:rFonts w:ascii="Times New Roman" w:hAnsi="Times New Roman" w:cs="Times New Roman"/>
          <w:sz w:val="28"/>
          <w:szCs w:val="28"/>
        </w:rPr>
        <w:t>/ Л.А. Дубатова ; ред. Е.А. Коржукова ; ГБПОУ  РО «Ростовский колледж культур</w:t>
      </w:r>
      <w:r w:rsidR="00386EBA">
        <w:rPr>
          <w:rFonts w:ascii="Times New Roman" w:hAnsi="Times New Roman" w:cs="Times New Roman"/>
          <w:sz w:val="28"/>
          <w:szCs w:val="28"/>
        </w:rPr>
        <w:t>ы». – Ростов-на-Дону, 2025</w:t>
      </w:r>
      <w:r w:rsidR="00DE0632">
        <w:rPr>
          <w:rFonts w:ascii="Times New Roman" w:hAnsi="Times New Roman" w:cs="Times New Roman"/>
          <w:sz w:val="28"/>
          <w:szCs w:val="28"/>
        </w:rPr>
        <w:t>. – 29</w:t>
      </w:r>
      <w:r w:rsidRPr="00047732">
        <w:rPr>
          <w:rFonts w:ascii="Times New Roman" w:hAnsi="Times New Roman" w:cs="Times New Roman"/>
          <w:sz w:val="28"/>
          <w:szCs w:val="28"/>
        </w:rPr>
        <w:t xml:space="preserve"> с. – Текст : непосредственный.</w:t>
      </w:r>
    </w:p>
    <w:p w14:paraId="28BA234D" w14:textId="77777777" w:rsidR="00047732" w:rsidRPr="006D57B2" w:rsidRDefault="00047732" w:rsidP="0004773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07E903F6" w14:textId="728A713B" w:rsidR="00047732" w:rsidRPr="006D57B2" w:rsidRDefault="00047732" w:rsidP="0004773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57B2">
        <w:rPr>
          <w:rFonts w:ascii="Times New Roman" w:hAnsi="Times New Roman" w:cs="Times New Roman"/>
          <w:sz w:val="28"/>
          <w:szCs w:val="28"/>
        </w:rPr>
        <w:t xml:space="preserve">Методические рекомендации разработаны на основе ФГОС СПО по специальности </w:t>
      </w:r>
      <w:r w:rsidR="002C1476">
        <w:rPr>
          <w:rFonts w:ascii="Times New Roman" w:hAnsi="Times New Roman" w:cs="Times New Roman"/>
          <w:color w:val="000000"/>
          <w:sz w:val="28"/>
          <w:szCs w:val="28"/>
        </w:rPr>
        <w:t>51.02.03 Библиотековедение, 51.02.03 Библиотечно-информационная деятельность</w:t>
      </w:r>
      <w:r w:rsidRPr="006D57B2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r w:rsidRPr="006D57B2">
        <w:rPr>
          <w:rFonts w:ascii="Times New Roman" w:hAnsi="Times New Roman" w:cs="Times New Roman"/>
          <w:sz w:val="28"/>
          <w:szCs w:val="28"/>
        </w:rPr>
        <w:t>предназначены для использования преподавателями и студентами в учебном процессе.</w:t>
      </w:r>
    </w:p>
    <w:p w14:paraId="1149B6AF" w14:textId="77777777" w:rsidR="00047732" w:rsidRPr="006D57B2" w:rsidRDefault="00047732" w:rsidP="0004773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53F20188" w14:textId="2704741C" w:rsidR="00047732" w:rsidRPr="006D57B2" w:rsidRDefault="00047732" w:rsidP="0004773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57B2">
        <w:rPr>
          <w:rFonts w:ascii="Times New Roman" w:hAnsi="Times New Roman" w:cs="Times New Roman"/>
          <w:sz w:val="28"/>
          <w:szCs w:val="28"/>
        </w:rPr>
        <w:t>Методические рекомендации рассмотрены на заседании предметно-цикловой комиссии библиотечных дисциплин ГБПОУ РО «Ростовский колледж культуры»</w:t>
      </w:r>
      <w:r w:rsidR="00B91511">
        <w:rPr>
          <w:rFonts w:ascii="Times New Roman" w:hAnsi="Times New Roman" w:cs="Times New Roman"/>
          <w:sz w:val="28"/>
          <w:szCs w:val="28"/>
        </w:rPr>
        <w:t xml:space="preserve"> </w:t>
      </w:r>
      <w:r w:rsidR="001C6ED1" w:rsidRPr="001C6ED1">
        <w:rPr>
          <w:rFonts w:ascii="Times New Roman" w:hAnsi="Times New Roman" w:cs="Times New Roman"/>
          <w:color w:val="000000" w:themeColor="text1"/>
          <w:sz w:val="28"/>
          <w:szCs w:val="28"/>
        </w:rPr>
        <w:t>(протокол № 2 от «19</w:t>
      </w:r>
      <w:r w:rsidR="00B91511" w:rsidRPr="001C6E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r w:rsidR="001C6ED1" w:rsidRPr="001C6E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сентября </w:t>
      </w:r>
      <w:r w:rsidR="00B91511" w:rsidRPr="001C6ED1">
        <w:rPr>
          <w:rFonts w:ascii="Times New Roman" w:hAnsi="Times New Roman" w:cs="Times New Roman"/>
          <w:color w:val="000000" w:themeColor="text1"/>
          <w:sz w:val="28"/>
          <w:szCs w:val="28"/>
        </w:rPr>
        <w:t>2025</w:t>
      </w:r>
      <w:r w:rsidRPr="001C6E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г.)</w:t>
      </w:r>
    </w:p>
    <w:p w14:paraId="3BCC4AF8" w14:textId="77777777" w:rsidR="00047732" w:rsidRPr="006D57B2" w:rsidRDefault="00047732" w:rsidP="0004773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2764D11B" w14:textId="690BB206" w:rsidR="00047732" w:rsidRPr="00D16017" w:rsidRDefault="00047732" w:rsidP="00047732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6017">
        <w:rPr>
          <w:rFonts w:ascii="Times New Roman" w:hAnsi="Times New Roman" w:cs="Times New Roman"/>
          <w:color w:val="000000" w:themeColor="text1"/>
          <w:sz w:val="28"/>
          <w:szCs w:val="28"/>
        </w:rPr>
        <w:t>Методические рекомендации утверждены и рекомендованы к использованию в учебном процессе на заседании методического совета (пр</w:t>
      </w:r>
      <w:r w:rsidR="003D7C90" w:rsidRPr="00D160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отокол № </w:t>
      </w:r>
      <w:r w:rsidR="00D16017" w:rsidRPr="00D160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 </w:t>
      </w:r>
      <w:r w:rsidR="00575F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</w:t>
      </w:r>
      <w:r w:rsidR="003D7C90" w:rsidRPr="00D1601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D16017" w:rsidRPr="00D16017">
        <w:rPr>
          <w:rFonts w:ascii="Times New Roman" w:hAnsi="Times New Roman" w:cs="Times New Roman"/>
          <w:color w:val="000000" w:themeColor="text1"/>
          <w:sz w:val="28"/>
          <w:szCs w:val="28"/>
        </w:rPr>
        <w:t>21</w:t>
      </w:r>
      <w:r w:rsidR="003D7C90" w:rsidRPr="00D1601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D16017" w:rsidRPr="00D160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октября</w:t>
      </w:r>
      <w:r w:rsidR="003D7C90" w:rsidRPr="00D160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</w:t>
      </w:r>
      <w:r w:rsidR="00D16017" w:rsidRPr="00D160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25 </w:t>
      </w:r>
      <w:r w:rsidRPr="00D16017">
        <w:rPr>
          <w:rFonts w:ascii="Times New Roman" w:hAnsi="Times New Roman" w:cs="Times New Roman"/>
          <w:color w:val="000000" w:themeColor="text1"/>
          <w:sz w:val="28"/>
          <w:szCs w:val="28"/>
        </w:rPr>
        <w:t>г.)</w:t>
      </w:r>
    </w:p>
    <w:p w14:paraId="39A88AEC" w14:textId="77777777" w:rsidR="00047732" w:rsidRPr="00D16017" w:rsidRDefault="00047732" w:rsidP="00047732">
      <w:pPr>
        <w:widowControl w:val="0"/>
        <w:suppressAutoHyphens/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1E658E7" w14:textId="77777777" w:rsidR="00047732" w:rsidRPr="00D16017" w:rsidRDefault="00047732" w:rsidP="00047732">
      <w:pPr>
        <w:widowControl w:val="0"/>
        <w:suppressAutoHyphens/>
        <w:spacing w:after="0" w:line="36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16017">
        <w:rPr>
          <w:rFonts w:ascii="Times New Roman" w:hAnsi="Times New Roman" w:cs="Times New Roman"/>
          <w:color w:val="000000" w:themeColor="text1"/>
          <w:sz w:val="28"/>
          <w:szCs w:val="28"/>
        </w:rPr>
        <w:t>Рецензенты:</w:t>
      </w:r>
      <w:r w:rsidRPr="00D1601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14:paraId="4CED4F3D" w14:textId="77777777" w:rsidR="00047732" w:rsidRPr="00D16017" w:rsidRDefault="00047732" w:rsidP="00047732">
      <w:pPr>
        <w:widowControl w:val="0"/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6017">
        <w:rPr>
          <w:rFonts w:ascii="Times New Roman" w:hAnsi="Times New Roman" w:cs="Times New Roman"/>
          <w:color w:val="000000" w:themeColor="text1"/>
          <w:sz w:val="28"/>
          <w:szCs w:val="28"/>
        </w:rPr>
        <w:t>Волошина Анна Леонидовна, заведующий отделом универсальный читальный зал ГБУК РО «Донская государственная публичная библиотека»</w:t>
      </w:r>
    </w:p>
    <w:p w14:paraId="4705AF47" w14:textId="7DDA8DE2" w:rsidR="00047732" w:rsidRPr="00D16017" w:rsidRDefault="00D16017" w:rsidP="00047732">
      <w:pPr>
        <w:widowControl w:val="0"/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6017">
        <w:rPr>
          <w:rFonts w:ascii="Times New Roman" w:hAnsi="Times New Roman" w:cs="Times New Roman"/>
          <w:color w:val="000000" w:themeColor="text1"/>
          <w:sz w:val="28"/>
          <w:szCs w:val="28"/>
        </w:rPr>
        <w:t>Коржукова Елена Анатольевна, председате</w:t>
      </w:r>
      <w:r w:rsidR="005B6923">
        <w:rPr>
          <w:rFonts w:ascii="Times New Roman" w:hAnsi="Times New Roman" w:cs="Times New Roman"/>
          <w:color w:val="000000" w:themeColor="text1"/>
          <w:sz w:val="28"/>
          <w:szCs w:val="28"/>
        </w:rPr>
        <w:t>ль предметно-цикловой комиссии б</w:t>
      </w:r>
      <w:r w:rsidRPr="00D16017">
        <w:rPr>
          <w:rFonts w:ascii="Times New Roman" w:hAnsi="Times New Roman" w:cs="Times New Roman"/>
          <w:color w:val="000000" w:themeColor="text1"/>
          <w:sz w:val="28"/>
          <w:szCs w:val="28"/>
        </w:rPr>
        <w:t>иблиотечных дисциплин</w:t>
      </w:r>
      <w:r w:rsidR="00047732" w:rsidRPr="00D160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ГБПОУ РО «Ростовский колледж культуры», преподаватель высшей квалификационной категории.</w:t>
      </w:r>
    </w:p>
    <w:p w14:paraId="094293D7" w14:textId="09B46B44" w:rsidR="00A847B3" w:rsidRPr="006D57B2" w:rsidRDefault="00A847B3" w:rsidP="00386EBA">
      <w:pPr>
        <w:widowControl w:val="0"/>
        <w:suppressAutoHyphens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BAA99BD" w14:textId="77777777" w:rsidR="00867CF1" w:rsidRDefault="00867CF1" w:rsidP="006A1FF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8ED6A9C" w14:textId="30F7A501" w:rsidR="00791D32" w:rsidRDefault="006A1FFC" w:rsidP="006A1FF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1FFC">
        <w:rPr>
          <w:rFonts w:ascii="Times New Roman" w:hAnsi="Times New Roman" w:cs="Times New Roman"/>
          <w:b/>
          <w:sz w:val="28"/>
          <w:szCs w:val="28"/>
        </w:rPr>
        <w:lastRenderedPageBreak/>
        <w:t>ОГЛАВЛЕНИЕ</w:t>
      </w:r>
    </w:p>
    <w:p w14:paraId="2781DE3F" w14:textId="77777777" w:rsidR="006A1FFC" w:rsidRPr="006A1FFC" w:rsidRDefault="006A1FFC" w:rsidP="006A1FF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59"/>
        <w:gridCol w:w="985"/>
      </w:tblGrid>
      <w:tr w:rsidR="006A1FFC" w14:paraId="3068B875" w14:textId="77777777" w:rsidTr="00DE0632">
        <w:tc>
          <w:tcPr>
            <w:tcW w:w="8359" w:type="dxa"/>
          </w:tcPr>
          <w:p w14:paraId="2F3B379D" w14:textId="302BF709" w:rsidR="006A1FFC" w:rsidRPr="006A1FFC" w:rsidRDefault="006A1FFC" w:rsidP="006A1FFC">
            <w:pPr>
              <w:pStyle w:val="aa"/>
              <w:numPr>
                <w:ilvl w:val="0"/>
                <w:numId w:val="20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FFC">
              <w:rPr>
                <w:rFonts w:ascii="Times New Roman" w:hAnsi="Times New Roman" w:cs="Times New Roman"/>
                <w:sz w:val="28"/>
                <w:szCs w:val="28"/>
              </w:rPr>
              <w:t>Общие положения</w:t>
            </w:r>
          </w:p>
        </w:tc>
        <w:tc>
          <w:tcPr>
            <w:tcW w:w="985" w:type="dxa"/>
          </w:tcPr>
          <w:p w14:paraId="0DD145A0" w14:textId="69A0E083" w:rsidR="006A1FFC" w:rsidRDefault="006A1FFC" w:rsidP="006A1FF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6A1FFC" w14:paraId="2357DD5A" w14:textId="77777777" w:rsidTr="00DE0632">
        <w:tc>
          <w:tcPr>
            <w:tcW w:w="8359" w:type="dxa"/>
          </w:tcPr>
          <w:p w14:paraId="2E96E52B" w14:textId="6D311CDD" w:rsidR="006A1FFC" w:rsidRPr="006A1FFC" w:rsidRDefault="006A1FFC" w:rsidP="008209ED">
            <w:pPr>
              <w:pStyle w:val="aa"/>
              <w:numPr>
                <w:ilvl w:val="0"/>
                <w:numId w:val="20"/>
              </w:num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A1FF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Организация работы над </w:t>
            </w:r>
            <w:r w:rsidR="008209ED">
              <w:rPr>
                <w:rFonts w:ascii="Times New Roman" w:hAnsi="Times New Roman" w:cs="Times New Roman"/>
                <w:bCs/>
                <w:sz w:val="28"/>
                <w:szCs w:val="28"/>
              </w:rPr>
              <w:t>курсовой</w:t>
            </w:r>
            <w:r w:rsidRPr="006A1FF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работой</w:t>
            </w:r>
          </w:p>
        </w:tc>
        <w:tc>
          <w:tcPr>
            <w:tcW w:w="985" w:type="dxa"/>
          </w:tcPr>
          <w:p w14:paraId="6DE272B8" w14:textId="3F9AD928" w:rsidR="006A1FFC" w:rsidRDefault="00DE0632" w:rsidP="006A1FF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6A1FFC" w14:paraId="6E18965E" w14:textId="77777777" w:rsidTr="00DE0632">
        <w:tc>
          <w:tcPr>
            <w:tcW w:w="8359" w:type="dxa"/>
          </w:tcPr>
          <w:p w14:paraId="61A49685" w14:textId="2D766636" w:rsidR="006A1FFC" w:rsidRPr="006A1FFC" w:rsidRDefault="006A1FFC" w:rsidP="008209ED">
            <w:pPr>
              <w:pStyle w:val="aa"/>
              <w:numPr>
                <w:ilvl w:val="0"/>
                <w:numId w:val="20"/>
              </w:num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A1FF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Выбор темы </w:t>
            </w:r>
            <w:r w:rsidR="008209ED">
              <w:rPr>
                <w:rFonts w:ascii="Times New Roman" w:hAnsi="Times New Roman" w:cs="Times New Roman"/>
                <w:bCs/>
                <w:sz w:val="28"/>
                <w:szCs w:val="28"/>
              </w:rPr>
              <w:t>курсовой</w:t>
            </w:r>
            <w:r w:rsidRPr="006A1FF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работы</w:t>
            </w:r>
          </w:p>
        </w:tc>
        <w:tc>
          <w:tcPr>
            <w:tcW w:w="985" w:type="dxa"/>
          </w:tcPr>
          <w:p w14:paraId="022F5D3D" w14:textId="22E53AA1" w:rsidR="006A1FFC" w:rsidRDefault="006A1FFC" w:rsidP="006A1FF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6A1FFC" w14:paraId="61517B90" w14:textId="77777777" w:rsidTr="00DE0632">
        <w:tc>
          <w:tcPr>
            <w:tcW w:w="8359" w:type="dxa"/>
          </w:tcPr>
          <w:p w14:paraId="6EE8A346" w14:textId="43033A55" w:rsidR="006A1FFC" w:rsidRPr="006A1FFC" w:rsidRDefault="006A1FFC" w:rsidP="008209ED">
            <w:pPr>
              <w:pStyle w:val="aa"/>
              <w:numPr>
                <w:ilvl w:val="0"/>
                <w:numId w:val="20"/>
              </w:num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A1FF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План и структура </w:t>
            </w:r>
            <w:r w:rsidR="008209ED">
              <w:rPr>
                <w:rFonts w:ascii="Times New Roman" w:hAnsi="Times New Roman" w:cs="Times New Roman"/>
                <w:bCs/>
                <w:sz w:val="28"/>
                <w:szCs w:val="28"/>
              </w:rPr>
              <w:t>курсовой</w:t>
            </w:r>
            <w:r w:rsidRPr="006A1FF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работы</w:t>
            </w:r>
          </w:p>
        </w:tc>
        <w:tc>
          <w:tcPr>
            <w:tcW w:w="985" w:type="dxa"/>
          </w:tcPr>
          <w:p w14:paraId="6DCCB53B" w14:textId="4A4C98A4" w:rsidR="006A1FFC" w:rsidRDefault="006A1FFC" w:rsidP="006A1FF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6A1FFC" w14:paraId="5DA3D9A8" w14:textId="77777777" w:rsidTr="00DE0632">
        <w:tc>
          <w:tcPr>
            <w:tcW w:w="8359" w:type="dxa"/>
          </w:tcPr>
          <w:p w14:paraId="13925B37" w14:textId="02EA855A" w:rsidR="006A1FFC" w:rsidRPr="006A1FFC" w:rsidRDefault="006A1FFC" w:rsidP="008209ED">
            <w:pPr>
              <w:pStyle w:val="aa"/>
              <w:numPr>
                <w:ilvl w:val="0"/>
                <w:numId w:val="20"/>
              </w:num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A1FF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Оформление </w:t>
            </w:r>
            <w:r w:rsidR="008209ED">
              <w:rPr>
                <w:rFonts w:ascii="Times New Roman" w:hAnsi="Times New Roman" w:cs="Times New Roman"/>
                <w:bCs/>
                <w:sz w:val="28"/>
                <w:szCs w:val="28"/>
              </w:rPr>
              <w:t>курсовой</w:t>
            </w:r>
            <w:r w:rsidRPr="006A1FF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работы</w:t>
            </w:r>
          </w:p>
        </w:tc>
        <w:tc>
          <w:tcPr>
            <w:tcW w:w="985" w:type="dxa"/>
          </w:tcPr>
          <w:p w14:paraId="70C200C1" w14:textId="3C5170F0" w:rsidR="006A1FFC" w:rsidRDefault="00DE0632" w:rsidP="006A1FF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6A1FFC" w14:paraId="583AC03E" w14:textId="77777777" w:rsidTr="00DE0632">
        <w:tc>
          <w:tcPr>
            <w:tcW w:w="8359" w:type="dxa"/>
          </w:tcPr>
          <w:p w14:paraId="5C342221" w14:textId="73ACBD86" w:rsidR="006A1FFC" w:rsidRPr="006A1FFC" w:rsidRDefault="006A1FFC" w:rsidP="006A1FFC">
            <w:pPr>
              <w:pStyle w:val="aa"/>
              <w:numPr>
                <w:ilvl w:val="0"/>
                <w:numId w:val="20"/>
              </w:num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A1FFC">
              <w:rPr>
                <w:rFonts w:ascii="Times New Roman" w:hAnsi="Times New Roman" w:cs="Times New Roman"/>
                <w:bCs/>
                <w:sz w:val="28"/>
                <w:szCs w:val="28"/>
              </w:rPr>
              <w:t>Доклад. Презентация</w:t>
            </w:r>
          </w:p>
        </w:tc>
        <w:tc>
          <w:tcPr>
            <w:tcW w:w="985" w:type="dxa"/>
          </w:tcPr>
          <w:p w14:paraId="570E3CAE" w14:textId="685354B9" w:rsidR="006A1FFC" w:rsidRDefault="00DE0632" w:rsidP="006A1FF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6A1FFC" w14:paraId="0E8B5536" w14:textId="77777777" w:rsidTr="00DE0632">
        <w:tc>
          <w:tcPr>
            <w:tcW w:w="8359" w:type="dxa"/>
          </w:tcPr>
          <w:p w14:paraId="17DF1053" w14:textId="548158A4" w:rsidR="006A1FFC" w:rsidRPr="006A1FFC" w:rsidRDefault="006A1FFC" w:rsidP="006A1FFC">
            <w:pPr>
              <w:pStyle w:val="aa"/>
              <w:numPr>
                <w:ilvl w:val="0"/>
                <w:numId w:val="20"/>
              </w:numPr>
              <w:spacing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A1FFC">
              <w:rPr>
                <w:rFonts w:ascii="Times New Roman" w:hAnsi="Times New Roman" w:cs="Times New Roman"/>
                <w:bCs/>
                <w:sz w:val="28"/>
                <w:szCs w:val="28"/>
              </w:rPr>
              <w:t>Научный руководитель и его обязанности</w:t>
            </w:r>
          </w:p>
        </w:tc>
        <w:tc>
          <w:tcPr>
            <w:tcW w:w="985" w:type="dxa"/>
          </w:tcPr>
          <w:p w14:paraId="63820875" w14:textId="423284CE" w:rsidR="006A1FFC" w:rsidRDefault="00DE0632" w:rsidP="006A1FF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6A1FFC" w14:paraId="75D4C22E" w14:textId="77777777" w:rsidTr="00DE0632">
        <w:tc>
          <w:tcPr>
            <w:tcW w:w="8359" w:type="dxa"/>
          </w:tcPr>
          <w:p w14:paraId="19FC32A6" w14:textId="069606AD" w:rsidR="006A1FFC" w:rsidRPr="006A1FFC" w:rsidRDefault="00DE0632" w:rsidP="008209ED">
            <w:pPr>
              <w:pStyle w:val="aa"/>
              <w:numPr>
                <w:ilvl w:val="0"/>
                <w:numId w:val="20"/>
              </w:num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A1FF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Порядок защиты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курсовой</w:t>
            </w:r>
            <w:r w:rsidRPr="006A1FF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работы</w:t>
            </w:r>
          </w:p>
        </w:tc>
        <w:tc>
          <w:tcPr>
            <w:tcW w:w="985" w:type="dxa"/>
          </w:tcPr>
          <w:p w14:paraId="7B2FDA40" w14:textId="75CF7A3D" w:rsidR="006A1FFC" w:rsidRDefault="00DE0632" w:rsidP="006A1FF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6A1FFC" w14:paraId="7DFB901A" w14:textId="77777777" w:rsidTr="00DE0632">
        <w:tc>
          <w:tcPr>
            <w:tcW w:w="8359" w:type="dxa"/>
          </w:tcPr>
          <w:p w14:paraId="1B85A8B4" w14:textId="6F3A00B9" w:rsidR="006A1FFC" w:rsidRPr="006A1FFC" w:rsidRDefault="00DE0632" w:rsidP="008209ED">
            <w:pPr>
              <w:pStyle w:val="aa"/>
              <w:numPr>
                <w:ilvl w:val="0"/>
                <w:numId w:val="20"/>
              </w:num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A1FFC">
              <w:rPr>
                <w:rFonts w:ascii="Times New Roman" w:hAnsi="Times New Roman" w:cs="Times New Roman"/>
                <w:bCs/>
                <w:sz w:val="28"/>
                <w:szCs w:val="28"/>
              </w:rPr>
              <w:t>Приложения</w:t>
            </w:r>
          </w:p>
        </w:tc>
        <w:tc>
          <w:tcPr>
            <w:tcW w:w="985" w:type="dxa"/>
          </w:tcPr>
          <w:p w14:paraId="71A5BAC8" w14:textId="0875D078" w:rsidR="006A1FFC" w:rsidRDefault="00DE0632" w:rsidP="006A1FF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</w:tr>
    </w:tbl>
    <w:p w14:paraId="6B4993B7" w14:textId="77777777" w:rsidR="006A1FFC" w:rsidRPr="00791D32" w:rsidRDefault="006A1FFC" w:rsidP="006A1FF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71FC98D" w14:textId="77777777" w:rsidR="00791D32" w:rsidRPr="00791D32" w:rsidRDefault="00791D32" w:rsidP="008218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83E8C3" w14:textId="77777777" w:rsidR="00791D32" w:rsidRPr="00791D32" w:rsidRDefault="00791D32" w:rsidP="008218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853FB5" w14:textId="48036588" w:rsidR="00791D32" w:rsidRDefault="00791D32" w:rsidP="008218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5AEFD8" w14:textId="5ECEC626" w:rsidR="006A1FFC" w:rsidRDefault="006A1FFC" w:rsidP="008218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9481A9" w14:textId="1AC54A00" w:rsidR="006A1FFC" w:rsidRDefault="006A1FFC" w:rsidP="008218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B4AECE" w14:textId="60C7E253" w:rsidR="006A1FFC" w:rsidRDefault="006A1FFC" w:rsidP="008218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426783" w14:textId="1D84751E" w:rsidR="006A1FFC" w:rsidRDefault="006A1FFC" w:rsidP="008218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8DB0AC" w14:textId="4CBCBCA7" w:rsidR="006A1FFC" w:rsidRDefault="006A1FFC" w:rsidP="008218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8CBA8F" w14:textId="16A2447E" w:rsidR="006A1FFC" w:rsidRDefault="006A1FFC" w:rsidP="008218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560A0D" w14:textId="77777777" w:rsidR="006A1FFC" w:rsidRDefault="006A1FFC" w:rsidP="008218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7F8DD7E" w14:textId="1092411B" w:rsidR="006A1FFC" w:rsidRDefault="006A1FFC" w:rsidP="008218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693143" w14:textId="4A0545C6" w:rsidR="006A1FFC" w:rsidRDefault="006A1FFC" w:rsidP="008218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52A2C2" w14:textId="25FE1BC3" w:rsidR="006A1FFC" w:rsidRDefault="006A1FFC" w:rsidP="008218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7BD1DF" w14:textId="7E884353" w:rsidR="006A1FFC" w:rsidRDefault="006A1FFC" w:rsidP="008218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8BD3CB" w14:textId="0BF4561E" w:rsidR="006A1FFC" w:rsidRDefault="006A1FFC" w:rsidP="008218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9872D9" w14:textId="77777777" w:rsidR="00426C0B" w:rsidRDefault="00426C0B" w:rsidP="008218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DCC902" w14:textId="77777777" w:rsidR="00DE0632" w:rsidRDefault="00DE0632" w:rsidP="008218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32D6EF" w14:textId="77777777" w:rsidR="006A1FFC" w:rsidRPr="00791D32" w:rsidRDefault="006A1FFC" w:rsidP="008218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484CD9" w14:textId="432C4FF9" w:rsidR="00791D32" w:rsidRPr="00F40F89" w:rsidRDefault="005462E3" w:rsidP="00F40F89">
      <w:pPr>
        <w:pStyle w:val="aa"/>
        <w:numPr>
          <w:ilvl w:val="0"/>
          <w:numId w:val="21"/>
        </w:num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ОБЩИЕ ПОЛОЖЕНИЯ</w:t>
      </w:r>
    </w:p>
    <w:p w14:paraId="4FBE1C40" w14:textId="5DF1B31B" w:rsidR="008209ED" w:rsidRPr="008209ED" w:rsidRDefault="008209ED" w:rsidP="008209E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09ED">
        <w:rPr>
          <w:rFonts w:ascii="Times New Roman" w:hAnsi="Times New Roman" w:cs="Times New Roman"/>
          <w:sz w:val="28"/>
          <w:szCs w:val="28"/>
        </w:rPr>
        <w:t>Выполнение курсов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8209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работы</w:t>
      </w:r>
      <w:r w:rsidRPr="008209ED">
        <w:rPr>
          <w:rFonts w:ascii="Times New Roman" w:hAnsi="Times New Roman" w:cs="Times New Roman"/>
          <w:sz w:val="28"/>
          <w:szCs w:val="28"/>
        </w:rPr>
        <w:t xml:space="preserve"> рассматривается как вид учебной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209ED">
        <w:rPr>
          <w:rFonts w:ascii="Times New Roman" w:hAnsi="Times New Roman" w:cs="Times New Roman"/>
          <w:sz w:val="28"/>
          <w:szCs w:val="28"/>
        </w:rPr>
        <w:t>деятельности по дисциплине (дисциплинам) профессионального учебного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209ED">
        <w:rPr>
          <w:rFonts w:ascii="Times New Roman" w:hAnsi="Times New Roman" w:cs="Times New Roman"/>
          <w:sz w:val="28"/>
          <w:szCs w:val="28"/>
        </w:rPr>
        <w:t>цикла и (или) профессиональному модулю (модулям) профессионального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209ED">
        <w:rPr>
          <w:rFonts w:ascii="Times New Roman" w:hAnsi="Times New Roman" w:cs="Times New Roman"/>
          <w:sz w:val="28"/>
          <w:szCs w:val="28"/>
        </w:rPr>
        <w:t>учебного цикла и реализуется в пределах времени, отведенного на ее (их)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209ED">
        <w:rPr>
          <w:rFonts w:ascii="Times New Roman" w:hAnsi="Times New Roman" w:cs="Times New Roman"/>
          <w:sz w:val="28"/>
          <w:szCs w:val="28"/>
        </w:rPr>
        <w:t>изучение.</w:t>
      </w:r>
    </w:p>
    <w:p w14:paraId="17A7A2DC" w14:textId="6B2D17AB" w:rsidR="008209ED" w:rsidRPr="008209ED" w:rsidRDefault="00F40F89" w:rsidP="008209E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Курсовая работа выполняется студентом и </w:t>
      </w:r>
      <w:r w:rsidRPr="008209ED">
        <w:rPr>
          <w:rFonts w:ascii="Times New Roman" w:hAnsi="Times New Roman" w:cs="Times New Roman"/>
          <w:sz w:val="28"/>
          <w:szCs w:val="28"/>
        </w:rPr>
        <w:t>является</w:t>
      </w:r>
      <w:r w:rsidR="008209ED">
        <w:rPr>
          <w:rFonts w:ascii="Times New Roman" w:hAnsi="Times New Roman" w:cs="Times New Roman"/>
          <w:sz w:val="28"/>
          <w:szCs w:val="28"/>
        </w:rPr>
        <w:t xml:space="preserve"> </w:t>
      </w:r>
      <w:r w:rsidR="008209ED" w:rsidRPr="008209ED">
        <w:rPr>
          <w:rFonts w:ascii="Times New Roman" w:hAnsi="Times New Roman" w:cs="Times New Roman"/>
          <w:sz w:val="28"/>
          <w:szCs w:val="28"/>
        </w:rPr>
        <w:t>заключительным этапом изучения учебной дисциплины, в ходе которого</w:t>
      </w:r>
      <w:r w:rsidR="008209ED">
        <w:rPr>
          <w:rFonts w:ascii="Times New Roman" w:hAnsi="Times New Roman" w:cs="Times New Roman"/>
          <w:sz w:val="28"/>
          <w:szCs w:val="28"/>
        </w:rPr>
        <w:t xml:space="preserve"> </w:t>
      </w:r>
      <w:r w:rsidR="008209ED" w:rsidRPr="008209ED">
        <w:rPr>
          <w:rFonts w:ascii="Times New Roman" w:hAnsi="Times New Roman" w:cs="Times New Roman"/>
          <w:sz w:val="28"/>
          <w:szCs w:val="28"/>
        </w:rPr>
        <w:t>осуществляется применение полученных знаний и умений при решении</w:t>
      </w:r>
      <w:r w:rsidR="008209ED">
        <w:rPr>
          <w:rFonts w:ascii="Times New Roman" w:hAnsi="Times New Roman" w:cs="Times New Roman"/>
          <w:sz w:val="28"/>
          <w:szCs w:val="28"/>
        </w:rPr>
        <w:t xml:space="preserve"> </w:t>
      </w:r>
      <w:r w:rsidR="008209ED" w:rsidRPr="008209ED">
        <w:rPr>
          <w:rFonts w:ascii="Times New Roman" w:hAnsi="Times New Roman" w:cs="Times New Roman"/>
          <w:sz w:val="28"/>
          <w:szCs w:val="28"/>
        </w:rPr>
        <w:t>комплексных задач, связанных со сферой профессиональной деятельности</w:t>
      </w:r>
      <w:r w:rsidR="008209ED">
        <w:rPr>
          <w:rFonts w:ascii="Times New Roman" w:hAnsi="Times New Roman" w:cs="Times New Roman"/>
          <w:sz w:val="28"/>
          <w:szCs w:val="28"/>
        </w:rPr>
        <w:t xml:space="preserve"> </w:t>
      </w:r>
      <w:r w:rsidR="008209ED" w:rsidRPr="008209ED">
        <w:rPr>
          <w:rFonts w:ascii="Times New Roman" w:hAnsi="Times New Roman" w:cs="Times New Roman"/>
          <w:sz w:val="28"/>
          <w:szCs w:val="28"/>
        </w:rPr>
        <w:t>будущих специалистов.</w:t>
      </w:r>
    </w:p>
    <w:p w14:paraId="74E1FEC0" w14:textId="5177DB45" w:rsidR="008209ED" w:rsidRDefault="008209ED" w:rsidP="008209E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09ED">
        <w:rPr>
          <w:rFonts w:ascii="Times New Roman" w:hAnsi="Times New Roman" w:cs="Times New Roman"/>
          <w:sz w:val="28"/>
          <w:szCs w:val="28"/>
        </w:rPr>
        <w:t xml:space="preserve">Выполнение студентом курсовой </w:t>
      </w:r>
      <w:r w:rsidR="00F40F89" w:rsidRPr="008209ED">
        <w:rPr>
          <w:rFonts w:ascii="Times New Roman" w:hAnsi="Times New Roman" w:cs="Times New Roman"/>
          <w:sz w:val="28"/>
          <w:szCs w:val="28"/>
        </w:rPr>
        <w:t>работы может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209ED">
        <w:rPr>
          <w:rFonts w:ascii="Times New Roman" w:hAnsi="Times New Roman" w:cs="Times New Roman"/>
          <w:sz w:val="28"/>
          <w:szCs w:val="28"/>
        </w:rPr>
        <w:t>осуществляться по окончании теоретического курса или раздела курса.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5178D41" w14:textId="1E99A603" w:rsidR="00791D32" w:rsidRDefault="00791D32" w:rsidP="00F40F8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1D32">
        <w:rPr>
          <w:rFonts w:ascii="Times New Roman" w:hAnsi="Times New Roman" w:cs="Times New Roman"/>
          <w:sz w:val="28"/>
          <w:szCs w:val="28"/>
        </w:rPr>
        <w:t xml:space="preserve">Цель </w:t>
      </w:r>
      <w:r w:rsidR="00F40F89">
        <w:rPr>
          <w:rFonts w:ascii="Times New Roman" w:hAnsi="Times New Roman" w:cs="Times New Roman"/>
          <w:sz w:val="28"/>
          <w:szCs w:val="28"/>
        </w:rPr>
        <w:t xml:space="preserve">выполнения </w:t>
      </w:r>
      <w:r w:rsidRPr="00791D32">
        <w:rPr>
          <w:rFonts w:ascii="Times New Roman" w:hAnsi="Times New Roman" w:cs="Times New Roman"/>
          <w:sz w:val="28"/>
          <w:szCs w:val="28"/>
        </w:rPr>
        <w:t xml:space="preserve">КР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791D32">
        <w:rPr>
          <w:rFonts w:ascii="Times New Roman" w:hAnsi="Times New Roman" w:cs="Times New Roman"/>
          <w:sz w:val="28"/>
          <w:szCs w:val="28"/>
        </w:rPr>
        <w:t xml:space="preserve"> </w:t>
      </w:r>
      <w:r w:rsidR="00F40F89" w:rsidRPr="00F40F89">
        <w:rPr>
          <w:rFonts w:ascii="Times New Roman" w:hAnsi="Times New Roman" w:cs="Times New Roman"/>
          <w:sz w:val="28"/>
          <w:szCs w:val="28"/>
        </w:rPr>
        <w:t>формирование у обучающихся профессиональных компетенций,</w:t>
      </w:r>
      <w:r w:rsidR="00F40F89">
        <w:rPr>
          <w:rFonts w:ascii="Times New Roman" w:hAnsi="Times New Roman" w:cs="Times New Roman"/>
          <w:sz w:val="28"/>
          <w:szCs w:val="28"/>
        </w:rPr>
        <w:t xml:space="preserve"> </w:t>
      </w:r>
      <w:r w:rsidR="00F40F89" w:rsidRPr="00F40F89">
        <w:rPr>
          <w:rFonts w:ascii="Times New Roman" w:hAnsi="Times New Roman" w:cs="Times New Roman"/>
          <w:sz w:val="28"/>
          <w:szCs w:val="28"/>
        </w:rPr>
        <w:t>сформулированных в программе подготовки специалистов среднего звена и</w:t>
      </w:r>
      <w:r w:rsidR="00F40F89">
        <w:rPr>
          <w:rFonts w:ascii="Times New Roman" w:hAnsi="Times New Roman" w:cs="Times New Roman"/>
          <w:sz w:val="28"/>
          <w:szCs w:val="28"/>
        </w:rPr>
        <w:t xml:space="preserve"> </w:t>
      </w:r>
      <w:r w:rsidR="00F40F89" w:rsidRPr="00F40F89">
        <w:rPr>
          <w:rFonts w:ascii="Times New Roman" w:hAnsi="Times New Roman" w:cs="Times New Roman"/>
          <w:sz w:val="28"/>
          <w:szCs w:val="28"/>
        </w:rPr>
        <w:t>учебной программе дисциплины в виде знаний, умений, навыков, опыта</w:t>
      </w:r>
      <w:r w:rsidR="00F40F89">
        <w:rPr>
          <w:rFonts w:ascii="Times New Roman" w:hAnsi="Times New Roman" w:cs="Times New Roman"/>
          <w:sz w:val="28"/>
          <w:szCs w:val="28"/>
        </w:rPr>
        <w:t xml:space="preserve"> </w:t>
      </w:r>
      <w:r w:rsidR="00F40F89" w:rsidRPr="00F40F89">
        <w:rPr>
          <w:rFonts w:ascii="Times New Roman" w:hAnsi="Times New Roman" w:cs="Times New Roman"/>
          <w:sz w:val="28"/>
          <w:szCs w:val="28"/>
        </w:rPr>
        <w:t>деятельности и профессионально значимых качеств личности.</w:t>
      </w:r>
      <w:r w:rsidR="00F40F89" w:rsidRPr="00F40F89">
        <w:rPr>
          <w:rFonts w:ascii="Times New Roman" w:hAnsi="Times New Roman" w:cs="Times New Roman"/>
          <w:sz w:val="28"/>
          <w:szCs w:val="28"/>
        </w:rPr>
        <w:cr/>
      </w:r>
      <w:r w:rsidR="00F40F89" w:rsidRPr="00F40F89">
        <w:t xml:space="preserve"> </w:t>
      </w:r>
      <w:r w:rsidR="00F40F89">
        <w:tab/>
      </w:r>
      <w:r w:rsidR="00F40F89" w:rsidRPr="00F40F89">
        <w:rPr>
          <w:rFonts w:ascii="Times New Roman" w:hAnsi="Times New Roman" w:cs="Times New Roman"/>
          <w:sz w:val="28"/>
          <w:szCs w:val="28"/>
        </w:rPr>
        <w:t>Основная цель данных методических рекомендаций – оказать обучающимся помощь в выполнении курсовой работы</w:t>
      </w:r>
      <w:r w:rsidRPr="00791D32">
        <w:rPr>
          <w:rFonts w:ascii="Times New Roman" w:hAnsi="Times New Roman" w:cs="Times New Roman"/>
          <w:sz w:val="28"/>
          <w:szCs w:val="28"/>
        </w:rPr>
        <w:t>.</w:t>
      </w:r>
    </w:p>
    <w:p w14:paraId="3D223B3F" w14:textId="77777777" w:rsidR="00F40F89" w:rsidRDefault="00F40F89" w:rsidP="00F40F8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392C4D7" w14:textId="2E0E869D" w:rsidR="00791D32" w:rsidRPr="00AB7AAC" w:rsidRDefault="00AB7AAC" w:rsidP="0082189F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B7AAC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791D32" w:rsidRPr="00AB7AAC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1922A9">
        <w:rPr>
          <w:rFonts w:ascii="Times New Roman" w:hAnsi="Times New Roman" w:cs="Times New Roman"/>
          <w:b/>
          <w:bCs/>
          <w:sz w:val="28"/>
          <w:szCs w:val="28"/>
        </w:rPr>
        <w:t xml:space="preserve">ОРГАНИЗАЦИЯ РАБОТЫ НАД КУРСОВОЙ РАБОТОЙ </w:t>
      </w:r>
    </w:p>
    <w:p w14:paraId="03190368" w14:textId="244A2D53" w:rsidR="00B94DCA" w:rsidRDefault="00B94DCA" w:rsidP="00B94DC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4DCA">
        <w:rPr>
          <w:rFonts w:ascii="Times New Roman" w:hAnsi="Times New Roman" w:cs="Times New Roman"/>
          <w:sz w:val="28"/>
          <w:szCs w:val="28"/>
        </w:rPr>
        <w:t>Курсовая работа по дисциплине является одним из основных видов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4DCA">
        <w:rPr>
          <w:rFonts w:ascii="Times New Roman" w:hAnsi="Times New Roman" w:cs="Times New Roman"/>
          <w:sz w:val="28"/>
          <w:szCs w:val="28"/>
        </w:rPr>
        <w:t>учебных занятий и формой контроля учебной работы студента.</w:t>
      </w:r>
    </w:p>
    <w:p w14:paraId="100459BF" w14:textId="55D97EE6" w:rsidR="00B94DCA" w:rsidRDefault="00791D32" w:rsidP="00DD04C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1D32">
        <w:rPr>
          <w:rFonts w:ascii="Times New Roman" w:hAnsi="Times New Roman" w:cs="Times New Roman"/>
          <w:sz w:val="28"/>
          <w:szCs w:val="28"/>
        </w:rPr>
        <w:t xml:space="preserve">Основная цель </w:t>
      </w:r>
      <w:r w:rsidR="00B94DCA">
        <w:rPr>
          <w:rFonts w:ascii="Times New Roman" w:hAnsi="Times New Roman" w:cs="Times New Roman"/>
          <w:sz w:val="28"/>
          <w:szCs w:val="28"/>
        </w:rPr>
        <w:t xml:space="preserve">курсовой работы – </w:t>
      </w:r>
      <w:r w:rsidR="00DD04C5" w:rsidRPr="00DD04C5">
        <w:rPr>
          <w:rFonts w:ascii="Times New Roman" w:hAnsi="Times New Roman" w:cs="Times New Roman"/>
          <w:sz w:val="28"/>
          <w:szCs w:val="28"/>
        </w:rPr>
        <w:t>систематизаци</w:t>
      </w:r>
      <w:r w:rsidR="00B94DCA">
        <w:rPr>
          <w:rFonts w:ascii="Times New Roman" w:hAnsi="Times New Roman" w:cs="Times New Roman"/>
          <w:sz w:val="28"/>
          <w:szCs w:val="28"/>
        </w:rPr>
        <w:t>я и закрепление</w:t>
      </w:r>
      <w:r w:rsidR="00DD04C5" w:rsidRPr="00DD04C5">
        <w:rPr>
          <w:rFonts w:ascii="Times New Roman" w:hAnsi="Times New Roman" w:cs="Times New Roman"/>
          <w:sz w:val="28"/>
          <w:szCs w:val="28"/>
        </w:rPr>
        <w:t xml:space="preserve"> полученных теоретических знаний и</w:t>
      </w:r>
      <w:r w:rsidR="00B94DCA">
        <w:rPr>
          <w:rFonts w:ascii="Times New Roman" w:hAnsi="Times New Roman" w:cs="Times New Roman"/>
          <w:sz w:val="28"/>
          <w:szCs w:val="28"/>
        </w:rPr>
        <w:t xml:space="preserve"> </w:t>
      </w:r>
      <w:r w:rsidR="00DD04C5" w:rsidRPr="00DD04C5">
        <w:rPr>
          <w:rFonts w:ascii="Times New Roman" w:hAnsi="Times New Roman" w:cs="Times New Roman"/>
          <w:sz w:val="28"/>
          <w:szCs w:val="28"/>
        </w:rPr>
        <w:t>практических умений по общепрофессиона</w:t>
      </w:r>
      <w:r w:rsidR="00B94DCA">
        <w:rPr>
          <w:rFonts w:ascii="Times New Roman" w:hAnsi="Times New Roman" w:cs="Times New Roman"/>
          <w:sz w:val="28"/>
          <w:szCs w:val="28"/>
        </w:rPr>
        <w:t>льным и специальным дисциплинам, получение</w:t>
      </w:r>
      <w:r w:rsidR="00DD04C5" w:rsidRPr="00DD04C5">
        <w:rPr>
          <w:rFonts w:ascii="Times New Roman" w:hAnsi="Times New Roman" w:cs="Times New Roman"/>
          <w:sz w:val="28"/>
          <w:szCs w:val="28"/>
        </w:rPr>
        <w:t xml:space="preserve"> углубленных теоретических знаний в соответствии с</w:t>
      </w:r>
      <w:r w:rsidR="00B94DCA">
        <w:rPr>
          <w:rFonts w:ascii="Times New Roman" w:hAnsi="Times New Roman" w:cs="Times New Roman"/>
          <w:sz w:val="28"/>
          <w:szCs w:val="28"/>
        </w:rPr>
        <w:t xml:space="preserve"> заданной темой, формирование</w:t>
      </w:r>
      <w:r w:rsidR="00DD04C5" w:rsidRPr="00DD04C5">
        <w:rPr>
          <w:rFonts w:ascii="Times New Roman" w:hAnsi="Times New Roman" w:cs="Times New Roman"/>
          <w:sz w:val="28"/>
          <w:szCs w:val="28"/>
        </w:rPr>
        <w:t xml:space="preserve"> умений использовать справочную, нормативную и</w:t>
      </w:r>
      <w:r w:rsidR="008F191B">
        <w:rPr>
          <w:rFonts w:ascii="Times New Roman" w:hAnsi="Times New Roman" w:cs="Times New Roman"/>
          <w:sz w:val="28"/>
          <w:szCs w:val="28"/>
        </w:rPr>
        <w:t xml:space="preserve"> </w:t>
      </w:r>
      <w:r w:rsidR="00B94DCA">
        <w:rPr>
          <w:rFonts w:ascii="Times New Roman" w:hAnsi="Times New Roman" w:cs="Times New Roman"/>
          <w:sz w:val="28"/>
          <w:szCs w:val="28"/>
        </w:rPr>
        <w:t xml:space="preserve">правовую </w:t>
      </w:r>
      <w:r w:rsidR="00B94DCA">
        <w:rPr>
          <w:rFonts w:ascii="Times New Roman" w:hAnsi="Times New Roman" w:cs="Times New Roman"/>
          <w:sz w:val="28"/>
          <w:szCs w:val="28"/>
        </w:rPr>
        <w:lastRenderedPageBreak/>
        <w:t>литературу, развитие</w:t>
      </w:r>
      <w:r w:rsidR="00DD04C5" w:rsidRPr="00DD04C5">
        <w:rPr>
          <w:rFonts w:ascii="Times New Roman" w:hAnsi="Times New Roman" w:cs="Times New Roman"/>
          <w:sz w:val="28"/>
          <w:szCs w:val="28"/>
        </w:rPr>
        <w:t xml:space="preserve"> творческой инициативы, самостоятельности, ответственности и</w:t>
      </w:r>
      <w:r w:rsidR="00B94DCA">
        <w:rPr>
          <w:rFonts w:ascii="Times New Roman" w:hAnsi="Times New Roman" w:cs="Times New Roman"/>
          <w:sz w:val="28"/>
          <w:szCs w:val="28"/>
        </w:rPr>
        <w:t xml:space="preserve"> организованности, </w:t>
      </w:r>
      <w:r w:rsidR="00DD04C5" w:rsidRPr="00DD04C5">
        <w:rPr>
          <w:rFonts w:ascii="Times New Roman" w:hAnsi="Times New Roman" w:cs="Times New Roman"/>
          <w:sz w:val="28"/>
          <w:szCs w:val="28"/>
        </w:rPr>
        <w:t>подготовк</w:t>
      </w:r>
      <w:r w:rsidR="00B94DCA">
        <w:rPr>
          <w:rFonts w:ascii="Times New Roman" w:hAnsi="Times New Roman" w:cs="Times New Roman"/>
          <w:sz w:val="28"/>
          <w:szCs w:val="28"/>
        </w:rPr>
        <w:t>а</w:t>
      </w:r>
      <w:r w:rsidR="00DD04C5" w:rsidRPr="00DD04C5">
        <w:rPr>
          <w:rFonts w:ascii="Times New Roman" w:hAnsi="Times New Roman" w:cs="Times New Roman"/>
          <w:sz w:val="28"/>
          <w:szCs w:val="28"/>
        </w:rPr>
        <w:t xml:space="preserve"> к итоговой аттестации.</w:t>
      </w:r>
    </w:p>
    <w:p w14:paraId="023282F4" w14:textId="11F3AB89" w:rsidR="00791D32" w:rsidRPr="00791D32" w:rsidRDefault="00791D32" w:rsidP="00DD04C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51D7">
        <w:rPr>
          <w:rFonts w:ascii="Times New Roman" w:hAnsi="Times New Roman" w:cs="Times New Roman"/>
          <w:sz w:val="28"/>
          <w:szCs w:val="28"/>
        </w:rPr>
        <w:t>Этапы работы:</w:t>
      </w:r>
    </w:p>
    <w:p w14:paraId="66D671AD" w14:textId="52861546" w:rsidR="00791D32" w:rsidRPr="00791D32" w:rsidRDefault="00791D32" w:rsidP="008218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D32">
        <w:rPr>
          <w:rFonts w:ascii="Times New Roman" w:hAnsi="Times New Roman" w:cs="Times New Roman"/>
          <w:sz w:val="28"/>
          <w:szCs w:val="28"/>
        </w:rPr>
        <w:t xml:space="preserve">1. Ознакомление с назначением и требованиями к </w:t>
      </w:r>
      <w:r w:rsidR="008E51D7">
        <w:rPr>
          <w:rFonts w:ascii="Times New Roman" w:hAnsi="Times New Roman" w:cs="Times New Roman"/>
          <w:sz w:val="28"/>
          <w:szCs w:val="28"/>
        </w:rPr>
        <w:t>курсовой</w:t>
      </w:r>
      <w:r w:rsidRPr="00791D32">
        <w:rPr>
          <w:rFonts w:ascii="Times New Roman" w:hAnsi="Times New Roman" w:cs="Times New Roman"/>
          <w:sz w:val="28"/>
          <w:szCs w:val="28"/>
        </w:rPr>
        <w:t xml:space="preserve"> работе</w:t>
      </w:r>
      <w:r w:rsidR="00AB7AAC">
        <w:rPr>
          <w:rFonts w:ascii="Times New Roman" w:hAnsi="Times New Roman" w:cs="Times New Roman"/>
          <w:sz w:val="28"/>
          <w:szCs w:val="28"/>
        </w:rPr>
        <w:t>;</w:t>
      </w:r>
    </w:p>
    <w:p w14:paraId="4BD3EC0A" w14:textId="77777777" w:rsidR="00791D32" w:rsidRPr="00791D32" w:rsidRDefault="00791D32" w:rsidP="008218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D32">
        <w:rPr>
          <w:rFonts w:ascii="Times New Roman" w:hAnsi="Times New Roman" w:cs="Times New Roman"/>
          <w:sz w:val="28"/>
          <w:szCs w:val="28"/>
        </w:rPr>
        <w:t>2. Выбор темы</w:t>
      </w:r>
      <w:r w:rsidR="00AB7AAC">
        <w:rPr>
          <w:rFonts w:ascii="Times New Roman" w:hAnsi="Times New Roman" w:cs="Times New Roman"/>
          <w:sz w:val="28"/>
          <w:szCs w:val="28"/>
        </w:rPr>
        <w:t>;</w:t>
      </w:r>
    </w:p>
    <w:p w14:paraId="1C132595" w14:textId="5DB63B90" w:rsidR="00791D32" w:rsidRPr="00791D32" w:rsidRDefault="00791D32" w:rsidP="008218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D32">
        <w:rPr>
          <w:rFonts w:ascii="Times New Roman" w:hAnsi="Times New Roman" w:cs="Times New Roman"/>
          <w:sz w:val="28"/>
          <w:szCs w:val="28"/>
        </w:rPr>
        <w:t xml:space="preserve">3. Уточнение темы </w:t>
      </w:r>
      <w:r w:rsidR="008E51D7">
        <w:rPr>
          <w:rFonts w:ascii="Times New Roman" w:hAnsi="Times New Roman" w:cs="Times New Roman"/>
          <w:sz w:val="28"/>
          <w:szCs w:val="28"/>
        </w:rPr>
        <w:t>курсовой</w:t>
      </w:r>
      <w:r w:rsidRPr="00791D32">
        <w:rPr>
          <w:rFonts w:ascii="Times New Roman" w:hAnsi="Times New Roman" w:cs="Times New Roman"/>
          <w:sz w:val="28"/>
          <w:szCs w:val="28"/>
        </w:rPr>
        <w:t xml:space="preserve"> работы с</w:t>
      </w:r>
      <w:r w:rsidR="00AB7AAC">
        <w:rPr>
          <w:rFonts w:ascii="Times New Roman" w:hAnsi="Times New Roman" w:cs="Times New Roman"/>
          <w:sz w:val="28"/>
          <w:szCs w:val="28"/>
        </w:rPr>
        <w:t xml:space="preserve"> </w:t>
      </w:r>
      <w:r w:rsidRPr="00791D32">
        <w:rPr>
          <w:rFonts w:ascii="Times New Roman" w:hAnsi="Times New Roman" w:cs="Times New Roman"/>
          <w:sz w:val="28"/>
          <w:szCs w:val="28"/>
        </w:rPr>
        <w:t>руководителем</w:t>
      </w:r>
      <w:r w:rsidR="00AB7AAC">
        <w:rPr>
          <w:rFonts w:ascii="Times New Roman" w:hAnsi="Times New Roman" w:cs="Times New Roman"/>
          <w:sz w:val="28"/>
          <w:szCs w:val="28"/>
        </w:rPr>
        <w:t>;</w:t>
      </w:r>
    </w:p>
    <w:p w14:paraId="259598D3" w14:textId="7BFBC00E" w:rsidR="00791D32" w:rsidRPr="00791D32" w:rsidRDefault="00791D32" w:rsidP="008218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D32">
        <w:rPr>
          <w:rFonts w:ascii="Times New Roman" w:hAnsi="Times New Roman" w:cs="Times New Roman"/>
          <w:sz w:val="28"/>
          <w:szCs w:val="28"/>
        </w:rPr>
        <w:t>4. Составление плана и структур</w:t>
      </w:r>
      <w:r w:rsidR="007205DB">
        <w:rPr>
          <w:rFonts w:ascii="Times New Roman" w:hAnsi="Times New Roman" w:cs="Times New Roman"/>
          <w:sz w:val="28"/>
          <w:szCs w:val="28"/>
        </w:rPr>
        <w:t>ы</w:t>
      </w:r>
      <w:r w:rsidRPr="00791D32">
        <w:rPr>
          <w:rFonts w:ascii="Times New Roman" w:hAnsi="Times New Roman" w:cs="Times New Roman"/>
          <w:sz w:val="28"/>
          <w:szCs w:val="28"/>
        </w:rPr>
        <w:t xml:space="preserve"> работы</w:t>
      </w:r>
      <w:r w:rsidR="00AB7AAC">
        <w:rPr>
          <w:rFonts w:ascii="Times New Roman" w:hAnsi="Times New Roman" w:cs="Times New Roman"/>
          <w:sz w:val="28"/>
          <w:szCs w:val="28"/>
        </w:rPr>
        <w:t>;</w:t>
      </w:r>
    </w:p>
    <w:p w14:paraId="7714AC5E" w14:textId="398B44CD" w:rsidR="00791D32" w:rsidRPr="00791D32" w:rsidRDefault="00791D32" w:rsidP="008218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D32">
        <w:rPr>
          <w:rFonts w:ascii="Times New Roman" w:hAnsi="Times New Roman" w:cs="Times New Roman"/>
          <w:sz w:val="28"/>
          <w:szCs w:val="28"/>
        </w:rPr>
        <w:t>5. Определение круга источников (книги, журналы, библиографические</w:t>
      </w:r>
      <w:r w:rsidR="00AB7AAC">
        <w:rPr>
          <w:rFonts w:ascii="Times New Roman" w:hAnsi="Times New Roman" w:cs="Times New Roman"/>
          <w:sz w:val="28"/>
          <w:szCs w:val="28"/>
        </w:rPr>
        <w:t xml:space="preserve"> </w:t>
      </w:r>
      <w:r w:rsidRPr="00791D32">
        <w:rPr>
          <w:rFonts w:ascii="Times New Roman" w:hAnsi="Times New Roman" w:cs="Times New Roman"/>
          <w:sz w:val="28"/>
          <w:szCs w:val="28"/>
        </w:rPr>
        <w:t>пособия, электронные ресурсы</w:t>
      </w:r>
      <w:r w:rsidR="008E51D7">
        <w:rPr>
          <w:rFonts w:ascii="Times New Roman" w:hAnsi="Times New Roman" w:cs="Times New Roman"/>
          <w:sz w:val="28"/>
          <w:szCs w:val="28"/>
        </w:rPr>
        <w:t xml:space="preserve">), требующих просмотра по теме </w:t>
      </w:r>
      <w:r w:rsidRPr="00791D32">
        <w:rPr>
          <w:rFonts w:ascii="Times New Roman" w:hAnsi="Times New Roman" w:cs="Times New Roman"/>
          <w:sz w:val="28"/>
          <w:szCs w:val="28"/>
        </w:rPr>
        <w:t>КР</w:t>
      </w:r>
      <w:r w:rsidR="00AB7AAC">
        <w:rPr>
          <w:rFonts w:ascii="Times New Roman" w:hAnsi="Times New Roman" w:cs="Times New Roman"/>
          <w:sz w:val="28"/>
          <w:szCs w:val="28"/>
        </w:rPr>
        <w:t>;</w:t>
      </w:r>
    </w:p>
    <w:p w14:paraId="6F258A8E" w14:textId="77777777" w:rsidR="00791D32" w:rsidRPr="00791D32" w:rsidRDefault="00791D32" w:rsidP="008218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D32">
        <w:rPr>
          <w:rFonts w:ascii="Times New Roman" w:hAnsi="Times New Roman" w:cs="Times New Roman"/>
          <w:sz w:val="28"/>
          <w:szCs w:val="28"/>
        </w:rPr>
        <w:t>6. Просмотр источников и составление списка документов</w:t>
      </w:r>
      <w:r w:rsidR="00B05D67">
        <w:rPr>
          <w:rFonts w:ascii="Times New Roman" w:hAnsi="Times New Roman" w:cs="Times New Roman"/>
          <w:sz w:val="28"/>
          <w:szCs w:val="28"/>
        </w:rPr>
        <w:t>;</w:t>
      </w:r>
      <w:r w:rsidRPr="00791D3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E4165E5" w14:textId="77777777" w:rsidR="00791D32" w:rsidRPr="00791D32" w:rsidRDefault="00791D32" w:rsidP="008218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D32">
        <w:rPr>
          <w:rFonts w:ascii="Times New Roman" w:hAnsi="Times New Roman" w:cs="Times New Roman"/>
          <w:sz w:val="28"/>
          <w:szCs w:val="28"/>
        </w:rPr>
        <w:t>7. Изучение и конспектирование отобранных источников</w:t>
      </w:r>
      <w:r w:rsidR="00B05D67">
        <w:rPr>
          <w:rFonts w:ascii="Times New Roman" w:hAnsi="Times New Roman" w:cs="Times New Roman"/>
          <w:sz w:val="28"/>
          <w:szCs w:val="28"/>
        </w:rPr>
        <w:t>;</w:t>
      </w:r>
    </w:p>
    <w:p w14:paraId="7DEEC2DA" w14:textId="2BAF8D8C" w:rsidR="00791D32" w:rsidRPr="00791D32" w:rsidRDefault="008E51D7" w:rsidP="008218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Составление текста </w:t>
      </w:r>
      <w:r w:rsidR="00791D32" w:rsidRPr="00791D32">
        <w:rPr>
          <w:rFonts w:ascii="Times New Roman" w:hAnsi="Times New Roman" w:cs="Times New Roman"/>
          <w:sz w:val="28"/>
          <w:szCs w:val="28"/>
        </w:rPr>
        <w:t>КР</w:t>
      </w:r>
      <w:r w:rsidR="00B05D67">
        <w:rPr>
          <w:rFonts w:ascii="Times New Roman" w:hAnsi="Times New Roman" w:cs="Times New Roman"/>
          <w:sz w:val="28"/>
          <w:szCs w:val="28"/>
        </w:rPr>
        <w:t>;</w:t>
      </w:r>
    </w:p>
    <w:p w14:paraId="4BB61C08" w14:textId="77777777" w:rsidR="00791D32" w:rsidRPr="00791D32" w:rsidRDefault="00791D32" w:rsidP="008218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D32">
        <w:rPr>
          <w:rFonts w:ascii="Times New Roman" w:hAnsi="Times New Roman" w:cs="Times New Roman"/>
          <w:sz w:val="28"/>
          <w:szCs w:val="28"/>
        </w:rPr>
        <w:t>9. Оформление работы</w:t>
      </w:r>
      <w:r w:rsidR="00B05D67">
        <w:rPr>
          <w:rFonts w:ascii="Times New Roman" w:hAnsi="Times New Roman" w:cs="Times New Roman"/>
          <w:sz w:val="28"/>
          <w:szCs w:val="28"/>
        </w:rPr>
        <w:t>;</w:t>
      </w:r>
    </w:p>
    <w:p w14:paraId="245E3C0B" w14:textId="169360CE" w:rsidR="00791D32" w:rsidRPr="00791D32" w:rsidRDefault="00791D32" w:rsidP="008218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D32">
        <w:rPr>
          <w:rFonts w:ascii="Times New Roman" w:hAnsi="Times New Roman" w:cs="Times New Roman"/>
          <w:sz w:val="28"/>
          <w:szCs w:val="28"/>
        </w:rPr>
        <w:t xml:space="preserve">10.Подготовка защиты </w:t>
      </w:r>
      <w:r w:rsidR="008E51D7">
        <w:rPr>
          <w:rFonts w:ascii="Times New Roman" w:hAnsi="Times New Roman" w:cs="Times New Roman"/>
          <w:sz w:val="28"/>
          <w:szCs w:val="28"/>
        </w:rPr>
        <w:t>курсовой</w:t>
      </w:r>
      <w:r w:rsidRPr="00791D32">
        <w:rPr>
          <w:rFonts w:ascii="Times New Roman" w:hAnsi="Times New Roman" w:cs="Times New Roman"/>
          <w:sz w:val="28"/>
          <w:szCs w:val="28"/>
        </w:rPr>
        <w:t xml:space="preserve"> работы</w:t>
      </w:r>
      <w:r w:rsidR="00B05D67">
        <w:rPr>
          <w:rFonts w:ascii="Times New Roman" w:hAnsi="Times New Roman" w:cs="Times New Roman"/>
          <w:sz w:val="28"/>
          <w:szCs w:val="28"/>
        </w:rPr>
        <w:t>;</w:t>
      </w:r>
    </w:p>
    <w:p w14:paraId="4E32435E" w14:textId="1C70D33B" w:rsidR="00791D32" w:rsidRPr="00791D32" w:rsidRDefault="008E51D7" w:rsidP="008218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191B">
        <w:rPr>
          <w:rFonts w:ascii="Times New Roman" w:hAnsi="Times New Roman" w:cs="Times New Roman"/>
          <w:sz w:val="28"/>
          <w:szCs w:val="28"/>
        </w:rPr>
        <w:t xml:space="preserve">11.Защита </w:t>
      </w:r>
      <w:r w:rsidR="00791D32" w:rsidRPr="008F191B">
        <w:rPr>
          <w:rFonts w:ascii="Times New Roman" w:hAnsi="Times New Roman" w:cs="Times New Roman"/>
          <w:sz w:val="28"/>
          <w:szCs w:val="28"/>
        </w:rPr>
        <w:t>КР</w:t>
      </w:r>
      <w:r w:rsidR="00B05D67" w:rsidRPr="008F191B">
        <w:rPr>
          <w:rFonts w:ascii="Times New Roman" w:hAnsi="Times New Roman" w:cs="Times New Roman"/>
          <w:sz w:val="28"/>
          <w:szCs w:val="28"/>
        </w:rPr>
        <w:t>.</w:t>
      </w:r>
    </w:p>
    <w:p w14:paraId="794F5106" w14:textId="626DD477" w:rsidR="00791D32" w:rsidRPr="00791D32" w:rsidRDefault="00791D32" w:rsidP="0082189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1D32">
        <w:rPr>
          <w:rFonts w:ascii="Times New Roman" w:hAnsi="Times New Roman" w:cs="Times New Roman"/>
          <w:sz w:val="28"/>
          <w:szCs w:val="28"/>
        </w:rPr>
        <w:t>Изучая методические пособия</w:t>
      </w:r>
      <w:r w:rsidR="00901785">
        <w:rPr>
          <w:rFonts w:ascii="Times New Roman" w:hAnsi="Times New Roman" w:cs="Times New Roman"/>
          <w:sz w:val="28"/>
          <w:szCs w:val="28"/>
        </w:rPr>
        <w:t xml:space="preserve"> </w:t>
      </w:r>
      <w:r w:rsidR="00901785" w:rsidRPr="00791D32">
        <w:rPr>
          <w:rFonts w:ascii="Times New Roman" w:hAnsi="Times New Roman" w:cs="Times New Roman"/>
          <w:sz w:val="28"/>
          <w:szCs w:val="28"/>
        </w:rPr>
        <w:t>обучающийся,</w:t>
      </w:r>
      <w:r w:rsidR="00901785">
        <w:rPr>
          <w:rFonts w:ascii="Times New Roman" w:hAnsi="Times New Roman" w:cs="Times New Roman"/>
          <w:sz w:val="28"/>
          <w:szCs w:val="28"/>
        </w:rPr>
        <w:t xml:space="preserve"> </w:t>
      </w:r>
      <w:r w:rsidRPr="00791D32">
        <w:rPr>
          <w:rFonts w:ascii="Times New Roman" w:hAnsi="Times New Roman" w:cs="Times New Roman"/>
          <w:sz w:val="28"/>
          <w:szCs w:val="28"/>
        </w:rPr>
        <w:t>делает исчерпывающий анализ и</w:t>
      </w:r>
      <w:r w:rsidR="003D0129">
        <w:rPr>
          <w:rFonts w:ascii="Times New Roman" w:hAnsi="Times New Roman" w:cs="Times New Roman"/>
          <w:sz w:val="28"/>
          <w:szCs w:val="28"/>
        </w:rPr>
        <w:t xml:space="preserve"> </w:t>
      </w:r>
      <w:r w:rsidRPr="00791D32">
        <w:rPr>
          <w:rFonts w:ascii="Times New Roman" w:hAnsi="Times New Roman" w:cs="Times New Roman"/>
          <w:sz w:val="28"/>
          <w:szCs w:val="28"/>
        </w:rPr>
        <w:t>проводит отбор публикаций,</w:t>
      </w:r>
      <w:r w:rsidR="003D0129">
        <w:rPr>
          <w:rFonts w:ascii="Times New Roman" w:hAnsi="Times New Roman" w:cs="Times New Roman"/>
          <w:sz w:val="28"/>
          <w:szCs w:val="28"/>
        </w:rPr>
        <w:t xml:space="preserve"> </w:t>
      </w:r>
      <w:r w:rsidRPr="00791D32">
        <w:rPr>
          <w:rFonts w:ascii="Times New Roman" w:hAnsi="Times New Roman" w:cs="Times New Roman"/>
          <w:sz w:val="28"/>
          <w:szCs w:val="28"/>
        </w:rPr>
        <w:t>соответствующих теме КР.</w:t>
      </w:r>
    </w:p>
    <w:p w14:paraId="72E45840" w14:textId="69333529" w:rsidR="003D0129" w:rsidRDefault="00791D32" w:rsidP="0082189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1D32">
        <w:rPr>
          <w:rFonts w:ascii="Times New Roman" w:hAnsi="Times New Roman" w:cs="Times New Roman"/>
          <w:sz w:val="28"/>
          <w:szCs w:val="28"/>
        </w:rPr>
        <w:t>Ответственный момент в работе – изучение и конспектирование</w:t>
      </w:r>
      <w:r w:rsidR="00B05D67">
        <w:rPr>
          <w:rFonts w:ascii="Times New Roman" w:hAnsi="Times New Roman" w:cs="Times New Roman"/>
          <w:sz w:val="28"/>
          <w:szCs w:val="28"/>
        </w:rPr>
        <w:t xml:space="preserve"> </w:t>
      </w:r>
      <w:r w:rsidRPr="00791D32">
        <w:rPr>
          <w:rFonts w:ascii="Times New Roman" w:hAnsi="Times New Roman" w:cs="Times New Roman"/>
          <w:sz w:val="28"/>
          <w:szCs w:val="28"/>
        </w:rPr>
        <w:t>публикаций. Работая над текстом, необходимо выделить основные моменты,</w:t>
      </w:r>
      <w:r w:rsidR="00B05D67">
        <w:rPr>
          <w:rFonts w:ascii="Times New Roman" w:hAnsi="Times New Roman" w:cs="Times New Roman"/>
          <w:sz w:val="28"/>
          <w:szCs w:val="28"/>
        </w:rPr>
        <w:t xml:space="preserve"> </w:t>
      </w:r>
      <w:r w:rsidRPr="00791D32">
        <w:rPr>
          <w:rFonts w:ascii="Times New Roman" w:hAnsi="Times New Roman" w:cs="Times New Roman"/>
          <w:sz w:val="28"/>
          <w:szCs w:val="28"/>
        </w:rPr>
        <w:t>проблемы. Целесообразно каждую публикацию конспектировать подробно,</w:t>
      </w:r>
      <w:r w:rsidR="00B05D67">
        <w:rPr>
          <w:rFonts w:ascii="Times New Roman" w:hAnsi="Times New Roman" w:cs="Times New Roman"/>
          <w:sz w:val="28"/>
          <w:szCs w:val="28"/>
        </w:rPr>
        <w:t xml:space="preserve"> </w:t>
      </w:r>
      <w:r w:rsidRPr="00791D32">
        <w:rPr>
          <w:rFonts w:ascii="Times New Roman" w:hAnsi="Times New Roman" w:cs="Times New Roman"/>
          <w:sz w:val="28"/>
          <w:szCs w:val="28"/>
        </w:rPr>
        <w:t xml:space="preserve">на отдельных </w:t>
      </w:r>
      <w:r w:rsidR="00B05D67" w:rsidRPr="00791D32">
        <w:rPr>
          <w:rFonts w:ascii="Times New Roman" w:hAnsi="Times New Roman" w:cs="Times New Roman"/>
          <w:sz w:val="28"/>
          <w:szCs w:val="28"/>
        </w:rPr>
        <w:t>листах для того, чтобы</w:t>
      </w:r>
      <w:r w:rsidRPr="00791D32">
        <w:rPr>
          <w:rFonts w:ascii="Times New Roman" w:hAnsi="Times New Roman" w:cs="Times New Roman"/>
          <w:sz w:val="28"/>
          <w:szCs w:val="28"/>
        </w:rPr>
        <w:t xml:space="preserve"> публикации, </w:t>
      </w:r>
      <w:r w:rsidR="00B05D67" w:rsidRPr="00791D32">
        <w:rPr>
          <w:rFonts w:ascii="Times New Roman" w:hAnsi="Times New Roman" w:cs="Times New Roman"/>
          <w:sz w:val="28"/>
          <w:szCs w:val="28"/>
        </w:rPr>
        <w:t>посвящ</w:t>
      </w:r>
      <w:r w:rsidR="00B05D67">
        <w:rPr>
          <w:rFonts w:ascii="Times New Roman" w:hAnsi="Times New Roman" w:cs="Times New Roman"/>
          <w:sz w:val="28"/>
          <w:szCs w:val="28"/>
        </w:rPr>
        <w:t>ё</w:t>
      </w:r>
      <w:r w:rsidR="00B05D67" w:rsidRPr="00791D32">
        <w:rPr>
          <w:rFonts w:ascii="Times New Roman" w:hAnsi="Times New Roman" w:cs="Times New Roman"/>
          <w:sz w:val="28"/>
          <w:szCs w:val="28"/>
        </w:rPr>
        <w:t>нные</w:t>
      </w:r>
      <w:r w:rsidRPr="00791D32">
        <w:rPr>
          <w:rFonts w:ascii="Times New Roman" w:hAnsi="Times New Roman" w:cs="Times New Roman"/>
          <w:sz w:val="28"/>
          <w:szCs w:val="28"/>
        </w:rPr>
        <w:t xml:space="preserve"> одной</w:t>
      </w:r>
      <w:r w:rsidR="00B05D67">
        <w:rPr>
          <w:rFonts w:ascii="Times New Roman" w:hAnsi="Times New Roman" w:cs="Times New Roman"/>
          <w:sz w:val="28"/>
          <w:szCs w:val="28"/>
        </w:rPr>
        <w:t xml:space="preserve"> </w:t>
      </w:r>
      <w:r w:rsidRPr="00791D32">
        <w:rPr>
          <w:rFonts w:ascii="Times New Roman" w:hAnsi="Times New Roman" w:cs="Times New Roman"/>
          <w:sz w:val="28"/>
          <w:szCs w:val="28"/>
        </w:rPr>
        <w:t>проблеме, можно было бы соединить. При этом следует правильно</w:t>
      </w:r>
      <w:r w:rsidR="00B05D67">
        <w:rPr>
          <w:rFonts w:ascii="Times New Roman" w:hAnsi="Times New Roman" w:cs="Times New Roman"/>
          <w:sz w:val="28"/>
          <w:szCs w:val="28"/>
        </w:rPr>
        <w:t xml:space="preserve"> </w:t>
      </w:r>
      <w:r w:rsidRPr="00791D32">
        <w:rPr>
          <w:rFonts w:ascii="Times New Roman" w:hAnsi="Times New Roman" w:cs="Times New Roman"/>
          <w:sz w:val="28"/>
          <w:szCs w:val="28"/>
        </w:rPr>
        <w:t xml:space="preserve">оформлять ссылки на цитируемые материалы. </w:t>
      </w:r>
      <w:r w:rsidR="00B05D67">
        <w:rPr>
          <w:rFonts w:ascii="Times New Roman" w:hAnsi="Times New Roman" w:cs="Times New Roman"/>
          <w:sz w:val="28"/>
          <w:szCs w:val="28"/>
        </w:rPr>
        <w:t xml:space="preserve">В </w:t>
      </w:r>
      <w:r w:rsidR="00901785">
        <w:rPr>
          <w:rFonts w:ascii="Times New Roman" w:hAnsi="Times New Roman" w:cs="Times New Roman"/>
          <w:sz w:val="28"/>
          <w:szCs w:val="28"/>
        </w:rPr>
        <w:t>курсовой</w:t>
      </w:r>
      <w:r w:rsidR="00B05D67">
        <w:rPr>
          <w:rFonts w:ascii="Times New Roman" w:hAnsi="Times New Roman" w:cs="Times New Roman"/>
          <w:sz w:val="28"/>
          <w:szCs w:val="28"/>
        </w:rPr>
        <w:t xml:space="preserve"> работе используются </w:t>
      </w:r>
      <w:r w:rsidR="00B05D67" w:rsidRPr="00B05D67">
        <w:rPr>
          <w:rFonts w:ascii="Times New Roman" w:hAnsi="Times New Roman" w:cs="Times New Roman"/>
          <w:sz w:val="28"/>
          <w:szCs w:val="28"/>
        </w:rPr>
        <w:t>ПОДСТРОЧНЫЕ</w:t>
      </w:r>
      <w:r w:rsidR="003D0129">
        <w:rPr>
          <w:rFonts w:ascii="Times New Roman" w:hAnsi="Times New Roman" w:cs="Times New Roman"/>
          <w:sz w:val="28"/>
          <w:szCs w:val="28"/>
        </w:rPr>
        <w:t xml:space="preserve"> </w:t>
      </w:r>
      <w:r w:rsidR="00B05D67">
        <w:rPr>
          <w:rFonts w:ascii="Times New Roman" w:hAnsi="Times New Roman" w:cs="Times New Roman"/>
          <w:sz w:val="28"/>
          <w:szCs w:val="28"/>
        </w:rPr>
        <w:t>ССЫЛКИ</w:t>
      </w:r>
      <w:r w:rsidR="00485B8E">
        <w:rPr>
          <w:rStyle w:val="a5"/>
          <w:rFonts w:ascii="Times New Roman" w:hAnsi="Times New Roman" w:cs="Times New Roman"/>
          <w:sz w:val="28"/>
          <w:szCs w:val="28"/>
        </w:rPr>
        <w:footnoteReference w:id="1"/>
      </w:r>
      <w:r w:rsidR="00B05D67">
        <w:rPr>
          <w:rFonts w:ascii="Times New Roman" w:hAnsi="Times New Roman" w:cs="Times New Roman"/>
          <w:sz w:val="28"/>
          <w:szCs w:val="28"/>
        </w:rPr>
        <w:t xml:space="preserve">. Оформляются ссылки автоматически (тип шрифта – </w:t>
      </w:r>
      <w:r w:rsidR="00B05D67">
        <w:rPr>
          <w:rFonts w:ascii="Times New Roman" w:hAnsi="Times New Roman" w:cs="Times New Roman"/>
          <w:sz w:val="28"/>
          <w:szCs w:val="28"/>
          <w:lang w:val="en-US"/>
        </w:rPr>
        <w:t>Times</w:t>
      </w:r>
      <w:r w:rsidR="00B05D67" w:rsidRPr="00B05D67">
        <w:rPr>
          <w:rFonts w:ascii="Times New Roman" w:hAnsi="Times New Roman" w:cs="Times New Roman"/>
          <w:sz w:val="28"/>
          <w:szCs w:val="28"/>
        </w:rPr>
        <w:t xml:space="preserve"> </w:t>
      </w:r>
      <w:r w:rsidR="00B05D67">
        <w:rPr>
          <w:rFonts w:ascii="Times New Roman" w:hAnsi="Times New Roman" w:cs="Times New Roman"/>
          <w:sz w:val="28"/>
          <w:szCs w:val="28"/>
          <w:lang w:val="en-US"/>
        </w:rPr>
        <w:t>New</w:t>
      </w:r>
      <w:r w:rsidR="00B05D67" w:rsidRPr="00B05D67">
        <w:rPr>
          <w:rFonts w:ascii="Times New Roman" w:hAnsi="Times New Roman" w:cs="Times New Roman"/>
          <w:sz w:val="28"/>
          <w:szCs w:val="28"/>
        </w:rPr>
        <w:t xml:space="preserve"> </w:t>
      </w:r>
      <w:r w:rsidR="00B05D67">
        <w:rPr>
          <w:rFonts w:ascii="Times New Roman" w:hAnsi="Times New Roman" w:cs="Times New Roman"/>
          <w:sz w:val="28"/>
          <w:szCs w:val="28"/>
          <w:lang w:val="en-US"/>
        </w:rPr>
        <w:t>Roman</w:t>
      </w:r>
      <w:r w:rsidR="00B05D67">
        <w:rPr>
          <w:rFonts w:ascii="Times New Roman" w:hAnsi="Times New Roman" w:cs="Times New Roman"/>
          <w:sz w:val="28"/>
          <w:szCs w:val="28"/>
        </w:rPr>
        <w:t>, размер – 10).</w:t>
      </w:r>
      <w:r w:rsidR="00EB7CAF">
        <w:rPr>
          <w:rFonts w:ascii="Times New Roman" w:hAnsi="Times New Roman" w:cs="Times New Roman"/>
          <w:sz w:val="28"/>
          <w:szCs w:val="28"/>
        </w:rPr>
        <w:t xml:space="preserve"> Смотрите пример ниже</w:t>
      </w:r>
      <w:r w:rsidR="007205DB">
        <w:rPr>
          <w:rStyle w:val="a5"/>
          <w:rFonts w:ascii="Times New Roman" w:hAnsi="Times New Roman" w:cs="Times New Roman"/>
          <w:sz w:val="28"/>
          <w:szCs w:val="28"/>
        </w:rPr>
        <w:footnoteReference w:id="2"/>
      </w:r>
      <w:r w:rsidR="00EB7CAF">
        <w:rPr>
          <w:rFonts w:ascii="Times New Roman" w:hAnsi="Times New Roman" w:cs="Times New Roman"/>
          <w:sz w:val="28"/>
          <w:szCs w:val="28"/>
        </w:rPr>
        <w:t>.</w:t>
      </w:r>
    </w:p>
    <w:p w14:paraId="3CA841CA" w14:textId="5C673C56" w:rsidR="00791D32" w:rsidRPr="00791D32" w:rsidRDefault="00901785" w:rsidP="0090178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Курсовая</w:t>
      </w:r>
      <w:r w:rsidR="00791D32" w:rsidRPr="00791D32">
        <w:rPr>
          <w:rFonts w:ascii="Times New Roman" w:hAnsi="Times New Roman" w:cs="Times New Roman"/>
          <w:sz w:val="28"/>
          <w:szCs w:val="28"/>
        </w:rPr>
        <w:t xml:space="preserve"> работа должна содержать следующие</w:t>
      </w:r>
      <w:r w:rsidR="003D0129">
        <w:rPr>
          <w:rFonts w:ascii="Times New Roman" w:hAnsi="Times New Roman" w:cs="Times New Roman"/>
          <w:sz w:val="28"/>
          <w:szCs w:val="28"/>
        </w:rPr>
        <w:t xml:space="preserve"> </w:t>
      </w:r>
      <w:r w:rsidR="00791D32" w:rsidRPr="00791D32">
        <w:rPr>
          <w:rFonts w:ascii="Times New Roman" w:hAnsi="Times New Roman" w:cs="Times New Roman"/>
          <w:sz w:val="28"/>
          <w:szCs w:val="28"/>
        </w:rPr>
        <w:t>разделы:</w:t>
      </w:r>
    </w:p>
    <w:p w14:paraId="1DF0A991" w14:textId="77777777" w:rsidR="00791D32" w:rsidRPr="00791D32" w:rsidRDefault="00791D32" w:rsidP="008218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D32">
        <w:rPr>
          <w:rFonts w:ascii="Times New Roman" w:hAnsi="Times New Roman" w:cs="Times New Roman"/>
          <w:sz w:val="28"/>
          <w:szCs w:val="28"/>
        </w:rPr>
        <w:lastRenderedPageBreak/>
        <w:t>1. Введение</w:t>
      </w:r>
      <w:r w:rsidR="00CC0947">
        <w:rPr>
          <w:rFonts w:ascii="Times New Roman" w:hAnsi="Times New Roman" w:cs="Times New Roman"/>
          <w:sz w:val="28"/>
          <w:szCs w:val="28"/>
        </w:rPr>
        <w:t>;</w:t>
      </w:r>
    </w:p>
    <w:p w14:paraId="34A5E895" w14:textId="77777777" w:rsidR="00791D32" w:rsidRPr="00791D32" w:rsidRDefault="00791D32" w:rsidP="008218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0947">
        <w:rPr>
          <w:rFonts w:ascii="Times New Roman" w:hAnsi="Times New Roman" w:cs="Times New Roman"/>
          <w:sz w:val="28"/>
          <w:szCs w:val="28"/>
        </w:rPr>
        <w:t>2</w:t>
      </w:r>
      <w:r w:rsidR="00CC0947" w:rsidRPr="00CC0947">
        <w:rPr>
          <w:rFonts w:ascii="Times New Roman" w:hAnsi="Times New Roman" w:cs="Times New Roman"/>
          <w:sz w:val="28"/>
          <w:szCs w:val="28"/>
        </w:rPr>
        <w:t>.</w:t>
      </w:r>
      <w:r w:rsidRPr="00791D32">
        <w:rPr>
          <w:rFonts w:ascii="Times New Roman" w:hAnsi="Times New Roman" w:cs="Times New Roman"/>
          <w:sz w:val="28"/>
          <w:szCs w:val="28"/>
        </w:rPr>
        <w:t xml:space="preserve"> Основная часть</w:t>
      </w:r>
      <w:r w:rsidR="00CC0947">
        <w:rPr>
          <w:rFonts w:ascii="Times New Roman" w:hAnsi="Times New Roman" w:cs="Times New Roman"/>
          <w:sz w:val="28"/>
          <w:szCs w:val="28"/>
        </w:rPr>
        <w:t>;</w:t>
      </w:r>
    </w:p>
    <w:p w14:paraId="18AE6E3A" w14:textId="77777777" w:rsidR="00791D32" w:rsidRPr="00791D32" w:rsidRDefault="00791D32" w:rsidP="008218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D32">
        <w:rPr>
          <w:rFonts w:ascii="Times New Roman" w:hAnsi="Times New Roman" w:cs="Times New Roman"/>
          <w:sz w:val="28"/>
          <w:szCs w:val="28"/>
        </w:rPr>
        <w:t>3. Выводы и предложения</w:t>
      </w:r>
      <w:r w:rsidR="00CC0947">
        <w:rPr>
          <w:rFonts w:ascii="Times New Roman" w:hAnsi="Times New Roman" w:cs="Times New Roman"/>
          <w:sz w:val="28"/>
          <w:szCs w:val="28"/>
        </w:rPr>
        <w:t>;</w:t>
      </w:r>
    </w:p>
    <w:p w14:paraId="76C76D5A" w14:textId="6A3AD88E" w:rsidR="00791D32" w:rsidRPr="00791D32" w:rsidRDefault="00791D32" w:rsidP="008218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D32">
        <w:rPr>
          <w:rFonts w:ascii="Times New Roman" w:hAnsi="Times New Roman" w:cs="Times New Roman"/>
          <w:sz w:val="28"/>
          <w:szCs w:val="28"/>
        </w:rPr>
        <w:t xml:space="preserve">4. </w:t>
      </w:r>
      <w:r w:rsidR="00EB7CAF">
        <w:rPr>
          <w:rFonts w:ascii="Times New Roman" w:hAnsi="Times New Roman" w:cs="Times New Roman"/>
          <w:sz w:val="28"/>
          <w:szCs w:val="28"/>
        </w:rPr>
        <w:t>Список использованных источников</w:t>
      </w:r>
      <w:r w:rsidR="00CC0947">
        <w:rPr>
          <w:rFonts w:ascii="Times New Roman" w:hAnsi="Times New Roman" w:cs="Times New Roman"/>
          <w:sz w:val="28"/>
          <w:szCs w:val="28"/>
        </w:rPr>
        <w:t>;</w:t>
      </w:r>
    </w:p>
    <w:p w14:paraId="5BBAFE12" w14:textId="77777777" w:rsidR="00791D32" w:rsidRPr="00791D32" w:rsidRDefault="00791D32" w:rsidP="008218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D32">
        <w:rPr>
          <w:rFonts w:ascii="Times New Roman" w:hAnsi="Times New Roman" w:cs="Times New Roman"/>
          <w:sz w:val="28"/>
          <w:szCs w:val="28"/>
        </w:rPr>
        <w:t>5. Приложения</w:t>
      </w:r>
      <w:r w:rsidR="00CC0947">
        <w:rPr>
          <w:rFonts w:ascii="Times New Roman" w:hAnsi="Times New Roman" w:cs="Times New Roman"/>
          <w:sz w:val="28"/>
          <w:szCs w:val="28"/>
        </w:rPr>
        <w:t>.</w:t>
      </w:r>
    </w:p>
    <w:p w14:paraId="2FB1D36E" w14:textId="3F017394" w:rsidR="00791D32" w:rsidRPr="00791D32" w:rsidRDefault="00791D32" w:rsidP="0082189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1D32">
        <w:rPr>
          <w:rFonts w:ascii="Times New Roman" w:hAnsi="Times New Roman" w:cs="Times New Roman"/>
          <w:sz w:val="28"/>
          <w:szCs w:val="28"/>
        </w:rPr>
        <w:t>Во введении обучающийся формулирует актуальность работы, цель,</w:t>
      </w:r>
      <w:r w:rsidR="00CC0947">
        <w:rPr>
          <w:rFonts w:ascii="Times New Roman" w:hAnsi="Times New Roman" w:cs="Times New Roman"/>
          <w:sz w:val="28"/>
          <w:szCs w:val="28"/>
        </w:rPr>
        <w:t xml:space="preserve"> </w:t>
      </w:r>
      <w:r w:rsidRPr="00791D32">
        <w:rPr>
          <w:rFonts w:ascii="Times New Roman" w:hAnsi="Times New Roman" w:cs="Times New Roman"/>
          <w:sz w:val="28"/>
          <w:szCs w:val="28"/>
        </w:rPr>
        <w:t xml:space="preserve">задачи, объект и предмет исследования, </w:t>
      </w:r>
      <w:r w:rsidR="00EB7CAF">
        <w:rPr>
          <w:rFonts w:ascii="Times New Roman" w:hAnsi="Times New Roman" w:cs="Times New Roman"/>
          <w:sz w:val="28"/>
          <w:szCs w:val="28"/>
        </w:rPr>
        <w:t>указывает методы и базу исследования</w:t>
      </w:r>
      <w:r w:rsidRPr="00791D3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7BF3077" w14:textId="62B7FB6C" w:rsidR="00187EC5" w:rsidRPr="00187EC5" w:rsidRDefault="00187EC5" w:rsidP="00187EC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7EC5">
        <w:rPr>
          <w:rFonts w:ascii="Times New Roman" w:hAnsi="Times New Roman" w:cs="Times New Roman"/>
          <w:sz w:val="28"/>
          <w:szCs w:val="28"/>
        </w:rPr>
        <w:t>Аналитическая</w:t>
      </w:r>
      <w:r>
        <w:rPr>
          <w:rFonts w:ascii="Times New Roman" w:hAnsi="Times New Roman" w:cs="Times New Roman"/>
          <w:sz w:val="28"/>
          <w:szCs w:val="28"/>
        </w:rPr>
        <w:t xml:space="preserve"> (основная)</w:t>
      </w:r>
      <w:r w:rsidRPr="00187EC5">
        <w:rPr>
          <w:rFonts w:ascii="Times New Roman" w:hAnsi="Times New Roman" w:cs="Times New Roman"/>
          <w:sz w:val="28"/>
          <w:szCs w:val="28"/>
        </w:rPr>
        <w:t xml:space="preserve"> часть курсовой работы посвящается практическим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87EC5">
        <w:rPr>
          <w:rFonts w:ascii="Times New Roman" w:hAnsi="Times New Roman" w:cs="Times New Roman"/>
          <w:sz w:val="28"/>
          <w:szCs w:val="28"/>
        </w:rPr>
        <w:t>аспектам решения избранной проблемы. В данной главе анализируется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87EC5">
        <w:rPr>
          <w:rFonts w:ascii="Times New Roman" w:hAnsi="Times New Roman" w:cs="Times New Roman"/>
          <w:sz w:val="28"/>
          <w:szCs w:val="28"/>
        </w:rPr>
        <w:t>существующий практический отечественный опыт библиотек в разрезе темы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87EC5">
        <w:rPr>
          <w:rFonts w:ascii="Times New Roman" w:hAnsi="Times New Roman" w:cs="Times New Roman"/>
          <w:sz w:val="28"/>
          <w:szCs w:val="28"/>
        </w:rPr>
        <w:t>курсовой работы. Особое внимание должно быть уделено изучению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87EC5">
        <w:rPr>
          <w:rFonts w:ascii="Times New Roman" w:hAnsi="Times New Roman" w:cs="Times New Roman"/>
          <w:sz w:val="28"/>
          <w:szCs w:val="28"/>
        </w:rPr>
        <w:t>региональных аспектов проблемы с использованием различных методов.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87EC5">
        <w:rPr>
          <w:rFonts w:ascii="Times New Roman" w:hAnsi="Times New Roman" w:cs="Times New Roman"/>
          <w:sz w:val="28"/>
          <w:szCs w:val="28"/>
        </w:rPr>
        <w:t>этой части работы анализируется информация о результатах технологической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87EC5">
        <w:rPr>
          <w:rFonts w:ascii="Times New Roman" w:hAnsi="Times New Roman" w:cs="Times New Roman"/>
          <w:sz w:val="28"/>
          <w:szCs w:val="28"/>
        </w:rPr>
        <w:t>деятельности (формирование библиотечных фондов, аналитико</w:t>
      </w:r>
      <w:r w:rsidR="00B91511">
        <w:rPr>
          <w:rFonts w:ascii="Times New Roman" w:hAnsi="Times New Roman" w:cs="Times New Roman"/>
          <w:sz w:val="28"/>
          <w:szCs w:val="28"/>
        </w:rPr>
        <w:t>-</w:t>
      </w:r>
      <w:r w:rsidRPr="00187EC5">
        <w:rPr>
          <w:rFonts w:ascii="Times New Roman" w:hAnsi="Times New Roman" w:cs="Times New Roman"/>
          <w:sz w:val="28"/>
          <w:szCs w:val="28"/>
        </w:rPr>
        <w:t>синтетическая обработка документов, их хранение, информационное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87EC5">
        <w:rPr>
          <w:rFonts w:ascii="Times New Roman" w:hAnsi="Times New Roman" w:cs="Times New Roman"/>
          <w:sz w:val="28"/>
          <w:szCs w:val="28"/>
        </w:rPr>
        <w:t>справочно-библиографическое обслуживание пользователей библиотек).</w:t>
      </w:r>
    </w:p>
    <w:p w14:paraId="12B96E8E" w14:textId="77777777" w:rsidR="00187EC5" w:rsidRDefault="00187EC5" w:rsidP="00187EC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7EC5">
        <w:rPr>
          <w:rFonts w:ascii="Times New Roman" w:hAnsi="Times New Roman" w:cs="Times New Roman"/>
          <w:sz w:val="28"/>
          <w:szCs w:val="28"/>
        </w:rPr>
        <w:t>Результаты анализа служат базой для разработки и обоснования в курсовой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87EC5">
        <w:rPr>
          <w:rFonts w:ascii="Times New Roman" w:hAnsi="Times New Roman" w:cs="Times New Roman"/>
          <w:sz w:val="28"/>
          <w:szCs w:val="28"/>
        </w:rPr>
        <w:t>работе конкретных предложений по повышению эффективности работы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87EC5">
        <w:rPr>
          <w:rFonts w:ascii="Times New Roman" w:hAnsi="Times New Roman" w:cs="Times New Roman"/>
          <w:sz w:val="28"/>
          <w:szCs w:val="28"/>
        </w:rPr>
        <w:t>библиотек. Особое внимание следует уделить анализу существующих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87EC5">
        <w:rPr>
          <w:rFonts w:ascii="Times New Roman" w:hAnsi="Times New Roman" w:cs="Times New Roman"/>
          <w:sz w:val="28"/>
          <w:szCs w:val="28"/>
        </w:rPr>
        <w:t>практике проблем технологической деятельности на уровне региона, сделать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87EC5">
        <w:rPr>
          <w:rFonts w:ascii="Times New Roman" w:hAnsi="Times New Roman" w:cs="Times New Roman"/>
          <w:sz w:val="28"/>
          <w:szCs w:val="28"/>
        </w:rPr>
        <w:t xml:space="preserve">соответствующие выводы. </w:t>
      </w:r>
    </w:p>
    <w:p w14:paraId="73FD2280" w14:textId="676E6F87" w:rsidR="00791D32" w:rsidRDefault="00791D32" w:rsidP="00187EC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1D32">
        <w:rPr>
          <w:rFonts w:ascii="Times New Roman" w:hAnsi="Times New Roman" w:cs="Times New Roman"/>
          <w:sz w:val="28"/>
          <w:szCs w:val="28"/>
        </w:rPr>
        <w:t>КР завершается выводами и рекомендациями по теме исследования.</w:t>
      </w:r>
    </w:p>
    <w:p w14:paraId="51218255" w14:textId="77777777" w:rsidR="00CC0947" w:rsidRPr="00791D32" w:rsidRDefault="00CC0947" w:rsidP="0082189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D91DE35" w14:textId="0BBF12D8" w:rsidR="00791D32" w:rsidRPr="00CC0947" w:rsidRDefault="00CC0947" w:rsidP="0082189F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C0947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791D32" w:rsidRPr="00CC0947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1922A9">
        <w:rPr>
          <w:rFonts w:ascii="Times New Roman" w:hAnsi="Times New Roman" w:cs="Times New Roman"/>
          <w:b/>
          <w:bCs/>
          <w:sz w:val="28"/>
          <w:szCs w:val="28"/>
        </w:rPr>
        <w:t xml:space="preserve">ВЫБОР ТЕМЫ КУРСОВОЙ РАБОТЫ </w:t>
      </w:r>
    </w:p>
    <w:p w14:paraId="30065D3D" w14:textId="60D71A01" w:rsidR="00791D32" w:rsidRPr="00791D32" w:rsidRDefault="00791D32" w:rsidP="0082189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1D32">
        <w:rPr>
          <w:rFonts w:ascii="Times New Roman" w:hAnsi="Times New Roman" w:cs="Times New Roman"/>
          <w:sz w:val="28"/>
          <w:szCs w:val="28"/>
        </w:rPr>
        <w:t xml:space="preserve">После изучения требований, предъявляемых к </w:t>
      </w:r>
      <w:r w:rsidR="00187EC5">
        <w:rPr>
          <w:rFonts w:ascii="Times New Roman" w:hAnsi="Times New Roman" w:cs="Times New Roman"/>
          <w:sz w:val="28"/>
          <w:szCs w:val="28"/>
        </w:rPr>
        <w:t>курсовой</w:t>
      </w:r>
      <w:r w:rsidRPr="00791D32">
        <w:rPr>
          <w:rFonts w:ascii="Times New Roman" w:hAnsi="Times New Roman" w:cs="Times New Roman"/>
          <w:sz w:val="28"/>
          <w:szCs w:val="28"/>
        </w:rPr>
        <w:t xml:space="preserve"> работе, обучающийся выбирает руководителя </w:t>
      </w:r>
      <w:r w:rsidR="00187EC5">
        <w:rPr>
          <w:rFonts w:ascii="Times New Roman" w:hAnsi="Times New Roman" w:cs="Times New Roman"/>
          <w:sz w:val="28"/>
          <w:szCs w:val="28"/>
        </w:rPr>
        <w:t>курсовой</w:t>
      </w:r>
      <w:r w:rsidR="007205DB">
        <w:rPr>
          <w:rFonts w:ascii="Times New Roman" w:hAnsi="Times New Roman" w:cs="Times New Roman"/>
          <w:sz w:val="28"/>
          <w:szCs w:val="28"/>
        </w:rPr>
        <w:t xml:space="preserve"> работы </w:t>
      </w:r>
      <w:r w:rsidR="007205DB" w:rsidRPr="00791D32">
        <w:rPr>
          <w:rFonts w:ascii="Times New Roman" w:hAnsi="Times New Roman" w:cs="Times New Roman"/>
          <w:sz w:val="28"/>
          <w:szCs w:val="28"/>
        </w:rPr>
        <w:t>и</w:t>
      </w:r>
      <w:r w:rsidR="00CC0947">
        <w:rPr>
          <w:rFonts w:ascii="Times New Roman" w:hAnsi="Times New Roman" w:cs="Times New Roman"/>
          <w:sz w:val="28"/>
          <w:szCs w:val="28"/>
        </w:rPr>
        <w:t xml:space="preserve"> </w:t>
      </w:r>
      <w:r w:rsidRPr="00791D32">
        <w:rPr>
          <w:rFonts w:ascii="Times New Roman" w:hAnsi="Times New Roman" w:cs="Times New Roman"/>
          <w:sz w:val="28"/>
          <w:szCs w:val="28"/>
        </w:rPr>
        <w:t>тему КР.</w:t>
      </w:r>
    </w:p>
    <w:p w14:paraId="7F33B9A9" w14:textId="6141FCA2" w:rsidR="00791D32" w:rsidRPr="00791D32" w:rsidRDefault="00791D32" w:rsidP="0082189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1D32">
        <w:rPr>
          <w:rFonts w:ascii="Times New Roman" w:hAnsi="Times New Roman" w:cs="Times New Roman"/>
          <w:sz w:val="28"/>
          <w:szCs w:val="28"/>
        </w:rPr>
        <w:t xml:space="preserve">Темы </w:t>
      </w:r>
      <w:r w:rsidR="00187EC5">
        <w:rPr>
          <w:rFonts w:ascii="Times New Roman" w:hAnsi="Times New Roman" w:cs="Times New Roman"/>
          <w:sz w:val="28"/>
          <w:szCs w:val="28"/>
        </w:rPr>
        <w:t>курсовых</w:t>
      </w:r>
      <w:r w:rsidRPr="00791D32">
        <w:rPr>
          <w:rFonts w:ascii="Times New Roman" w:hAnsi="Times New Roman" w:cs="Times New Roman"/>
          <w:sz w:val="28"/>
          <w:szCs w:val="28"/>
        </w:rPr>
        <w:t xml:space="preserve"> работ связаны с изучением</w:t>
      </w:r>
      <w:r w:rsidR="00CC0947">
        <w:rPr>
          <w:rFonts w:ascii="Times New Roman" w:hAnsi="Times New Roman" w:cs="Times New Roman"/>
          <w:sz w:val="28"/>
          <w:szCs w:val="28"/>
        </w:rPr>
        <w:t xml:space="preserve"> </w:t>
      </w:r>
      <w:r w:rsidRPr="00791D32">
        <w:rPr>
          <w:rFonts w:ascii="Times New Roman" w:hAnsi="Times New Roman" w:cs="Times New Roman"/>
          <w:sz w:val="28"/>
          <w:szCs w:val="28"/>
        </w:rPr>
        <w:t>специальных дисциплин по специальности «Библиотековедение»</w:t>
      </w:r>
      <w:r w:rsidR="00CC0947">
        <w:rPr>
          <w:rFonts w:ascii="Times New Roman" w:hAnsi="Times New Roman" w:cs="Times New Roman"/>
          <w:sz w:val="28"/>
          <w:szCs w:val="28"/>
        </w:rPr>
        <w:t xml:space="preserve"> </w:t>
      </w:r>
      <w:r w:rsidRPr="00791D32">
        <w:rPr>
          <w:rFonts w:ascii="Times New Roman" w:hAnsi="Times New Roman" w:cs="Times New Roman"/>
          <w:sz w:val="28"/>
          <w:szCs w:val="28"/>
        </w:rPr>
        <w:t xml:space="preserve">(дисциплины «Библиотековедение», </w:t>
      </w:r>
      <w:r w:rsidRPr="00791D32">
        <w:rPr>
          <w:rFonts w:ascii="Times New Roman" w:hAnsi="Times New Roman" w:cs="Times New Roman"/>
          <w:sz w:val="28"/>
          <w:szCs w:val="28"/>
        </w:rPr>
        <w:lastRenderedPageBreak/>
        <w:t>«Библиографоведение»</w:t>
      </w:r>
      <w:r w:rsidR="00B91511">
        <w:rPr>
          <w:rFonts w:ascii="Times New Roman" w:hAnsi="Times New Roman" w:cs="Times New Roman"/>
          <w:sz w:val="28"/>
          <w:szCs w:val="28"/>
        </w:rPr>
        <w:t xml:space="preserve"> «Краеведческая библиография»</w:t>
      </w:r>
      <w:r w:rsidRPr="00791D32">
        <w:rPr>
          <w:rFonts w:ascii="Times New Roman" w:hAnsi="Times New Roman" w:cs="Times New Roman"/>
          <w:sz w:val="28"/>
          <w:szCs w:val="28"/>
        </w:rPr>
        <w:t>, «Библиотечный</w:t>
      </w:r>
      <w:r w:rsidR="00CC0947">
        <w:rPr>
          <w:rFonts w:ascii="Times New Roman" w:hAnsi="Times New Roman" w:cs="Times New Roman"/>
          <w:sz w:val="28"/>
          <w:szCs w:val="28"/>
        </w:rPr>
        <w:t xml:space="preserve"> </w:t>
      </w:r>
      <w:r w:rsidRPr="00791D32">
        <w:rPr>
          <w:rFonts w:ascii="Times New Roman" w:hAnsi="Times New Roman" w:cs="Times New Roman"/>
          <w:sz w:val="28"/>
          <w:szCs w:val="28"/>
        </w:rPr>
        <w:t>фонд»,</w:t>
      </w:r>
      <w:r w:rsidR="007205DB">
        <w:rPr>
          <w:rFonts w:ascii="Times New Roman" w:hAnsi="Times New Roman" w:cs="Times New Roman"/>
          <w:sz w:val="28"/>
          <w:szCs w:val="28"/>
        </w:rPr>
        <w:t xml:space="preserve"> </w:t>
      </w:r>
      <w:r w:rsidR="00B91511">
        <w:rPr>
          <w:rFonts w:ascii="Times New Roman" w:hAnsi="Times New Roman" w:cs="Times New Roman"/>
          <w:sz w:val="28"/>
          <w:szCs w:val="28"/>
        </w:rPr>
        <w:t>«Библиотечные каталоги»)</w:t>
      </w:r>
      <w:r w:rsidR="00EE5090">
        <w:rPr>
          <w:rFonts w:ascii="Times New Roman" w:hAnsi="Times New Roman" w:cs="Times New Roman"/>
          <w:sz w:val="28"/>
          <w:szCs w:val="28"/>
        </w:rPr>
        <w:t>.</w:t>
      </w:r>
    </w:p>
    <w:p w14:paraId="3B712B56" w14:textId="56D7EB87" w:rsidR="00791D32" w:rsidRDefault="00791D32" w:rsidP="0077706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1D32">
        <w:rPr>
          <w:rFonts w:ascii="Times New Roman" w:hAnsi="Times New Roman" w:cs="Times New Roman"/>
          <w:sz w:val="28"/>
          <w:szCs w:val="28"/>
        </w:rPr>
        <w:t xml:space="preserve">Выбор темы </w:t>
      </w:r>
      <w:r w:rsidR="00187EC5">
        <w:rPr>
          <w:rFonts w:ascii="Times New Roman" w:hAnsi="Times New Roman" w:cs="Times New Roman"/>
          <w:sz w:val="28"/>
          <w:szCs w:val="28"/>
        </w:rPr>
        <w:t>курсовой</w:t>
      </w:r>
      <w:r w:rsidRPr="00791D32">
        <w:rPr>
          <w:rFonts w:ascii="Times New Roman" w:hAnsi="Times New Roman" w:cs="Times New Roman"/>
          <w:sz w:val="28"/>
          <w:szCs w:val="28"/>
        </w:rPr>
        <w:t xml:space="preserve"> работы осуществляется</w:t>
      </w:r>
      <w:r w:rsidR="00CC0947">
        <w:rPr>
          <w:rFonts w:ascii="Times New Roman" w:hAnsi="Times New Roman" w:cs="Times New Roman"/>
          <w:sz w:val="28"/>
          <w:szCs w:val="28"/>
        </w:rPr>
        <w:t xml:space="preserve"> </w:t>
      </w:r>
      <w:r w:rsidRPr="00791D32">
        <w:rPr>
          <w:rFonts w:ascii="Times New Roman" w:hAnsi="Times New Roman" w:cs="Times New Roman"/>
          <w:sz w:val="28"/>
          <w:szCs w:val="28"/>
        </w:rPr>
        <w:t xml:space="preserve">обучающимися самостоятельно. При выборе темы </w:t>
      </w:r>
      <w:r w:rsidR="00187EC5">
        <w:rPr>
          <w:rFonts w:ascii="Times New Roman" w:hAnsi="Times New Roman" w:cs="Times New Roman"/>
          <w:sz w:val="28"/>
          <w:szCs w:val="28"/>
        </w:rPr>
        <w:t>курсовой</w:t>
      </w:r>
      <w:r w:rsidRPr="00791D32">
        <w:rPr>
          <w:rFonts w:ascii="Times New Roman" w:hAnsi="Times New Roman" w:cs="Times New Roman"/>
          <w:sz w:val="28"/>
          <w:szCs w:val="28"/>
        </w:rPr>
        <w:t xml:space="preserve"> работы необходимо</w:t>
      </w:r>
      <w:r w:rsidR="00CC0947">
        <w:rPr>
          <w:rFonts w:ascii="Times New Roman" w:hAnsi="Times New Roman" w:cs="Times New Roman"/>
          <w:sz w:val="28"/>
          <w:szCs w:val="28"/>
        </w:rPr>
        <w:t xml:space="preserve"> </w:t>
      </w:r>
      <w:r w:rsidRPr="00791D32">
        <w:rPr>
          <w:rFonts w:ascii="Times New Roman" w:hAnsi="Times New Roman" w:cs="Times New Roman"/>
          <w:sz w:val="28"/>
          <w:szCs w:val="28"/>
        </w:rPr>
        <w:t>учитывать ее актуальность и практическую значимость, свой опыт</w:t>
      </w:r>
      <w:r w:rsidR="00CC0947">
        <w:rPr>
          <w:rFonts w:ascii="Times New Roman" w:hAnsi="Times New Roman" w:cs="Times New Roman"/>
          <w:sz w:val="28"/>
          <w:szCs w:val="28"/>
        </w:rPr>
        <w:t xml:space="preserve"> </w:t>
      </w:r>
      <w:r w:rsidRPr="00791D32">
        <w:rPr>
          <w:rFonts w:ascii="Times New Roman" w:hAnsi="Times New Roman" w:cs="Times New Roman"/>
          <w:sz w:val="28"/>
          <w:szCs w:val="28"/>
        </w:rPr>
        <w:t>практической работы, знание общетеоретических вопросов и специальной</w:t>
      </w:r>
      <w:r w:rsidR="00CC0947">
        <w:rPr>
          <w:rFonts w:ascii="Times New Roman" w:hAnsi="Times New Roman" w:cs="Times New Roman"/>
          <w:sz w:val="28"/>
          <w:szCs w:val="28"/>
        </w:rPr>
        <w:t xml:space="preserve"> </w:t>
      </w:r>
      <w:r w:rsidRPr="00791D32">
        <w:rPr>
          <w:rFonts w:ascii="Times New Roman" w:hAnsi="Times New Roman" w:cs="Times New Roman"/>
          <w:sz w:val="28"/>
          <w:szCs w:val="28"/>
        </w:rPr>
        <w:t>литературы.</w:t>
      </w:r>
    </w:p>
    <w:p w14:paraId="7F985A94" w14:textId="77777777" w:rsidR="00CC0947" w:rsidRPr="00791D32" w:rsidRDefault="00CC0947" w:rsidP="008218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2D7E5E4" w14:textId="67D6F1BC" w:rsidR="00791D32" w:rsidRPr="00CC0947" w:rsidRDefault="00CC0947" w:rsidP="0082189F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C0947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791D32" w:rsidRPr="00CC0947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1952DD">
        <w:rPr>
          <w:rFonts w:ascii="Times New Roman" w:hAnsi="Times New Roman" w:cs="Times New Roman"/>
          <w:b/>
          <w:bCs/>
          <w:sz w:val="28"/>
          <w:szCs w:val="28"/>
        </w:rPr>
        <w:t xml:space="preserve"> ПЛАН И СТРУКТУРА КУРСОВОЙ РАБОТЫ</w:t>
      </w:r>
    </w:p>
    <w:p w14:paraId="7F9B14B2" w14:textId="34E51F80" w:rsidR="00791D32" w:rsidRPr="00791D32" w:rsidRDefault="00791D32" w:rsidP="0082189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1D32">
        <w:rPr>
          <w:rFonts w:ascii="Times New Roman" w:hAnsi="Times New Roman" w:cs="Times New Roman"/>
          <w:sz w:val="28"/>
          <w:szCs w:val="28"/>
        </w:rPr>
        <w:t xml:space="preserve">При выполнении </w:t>
      </w:r>
      <w:r w:rsidR="00187EC5">
        <w:rPr>
          <w:rFonts w:ascii="Times New Roman" w:hAnsi="Times New Roman" w:cs="Times New Roman"/>
          <w:sz w:val="28"/>
          <w:szCs w:val="28"/>
        </w:rPr>
        <w:t>курсовой</w:t>
      </w:r>
      <w:r w:rsidRPr="00791D32">
        <w:rPr>
          <w:rFonts w:ascii="Times New Roman" w:hAnsi="Times New Roman" w:cs="Times New Roman"/>
          <w:sz w:val="28"/>
          <w:szCs w:val="28"/>
        </w:rPr>
        <w:t xml:space="preserve"> работы обучающийся должен использовать</w:t>
      </w:r>
      <w:r w:rsidR="00CC0947">
        <w:rPr>
          <w:rFonts w:ascii="Times New Roman" w:hAnsi="Times New Roman" w:cs="Times New Roman"/>
          <w:sz w:val="28"/>
          <w:szCs w:val="28"/>
        </w:rPr>
        <w:t xml:space="preserve"> </w:t>
      </w:r>
      <w:r w:rsidRPr="00791D32">
        <w:rPr>
          <w:rFonts w:ascii="Times New Roman" w:hAnsi="Times New Roman" w:cs="Times New Roman"/>
          <w:sz w:val="28"/>
          <w:szCs w:val="28"/>
        </w:rPr>
        <w:t>знания по дисциплинам специального курса.</w:t>
      </w:r>
    </w:p>
    <w:p w14:paraId="7B75EBB1" w14:textId="79FFB6BE" w:rsidR="00AE3A7E" w:rsidRPr="00AE3A7E" w:rsidRDefault="00AE3A7E" w:rsidP="0082189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3A7E">
        <w:rPr>
          <w:rFonts w:ascii="Times New Roman" w:hAnsi="Times New Roman" w:cs="Times New Roman"/>
          <w:sz w:val="28"/>
          <w:szCs w:val="28"/>
        </w:rPr>
        <w:t xml:space="preserve">Структура и содержание </w:t>
      </w:r>
      <w:r w:rsidR="00187EC5">
        <w:rPr>
          <w:rFonts w:ascii="Times New Roman" w:hAnsi="Times New Roman" w:cs="Times New Roman"/>
          <w:sz w:val="28"/>
          <w:szCs w:val="28"/>
        </w:rPr>
        <w:t>курсовой</w:t>
      </w:r>
      <w:r w:rsidRPr="00AE3A7E">
        <w:rPr>
          <w:rFonts w:ascii="Times New Roman" w:hAnsi="Times New Roman" w:cs="Times New Roman"/>
          <w:sz w:val="28"/>
          <w:szCs w:val="28"/>
        </w:rPr>
        <w:t xml:space="preserve"> работы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3A7E">
        <w:rPr>
          <w:rFonts w:ascii="Times New Roman" w:hAnsi="Times New Roman" w:cs="Times New Roman"/>
          <w:sz w:val="28"/>
          <w:szCs w:val="28"/>
        </w:rPr>
        <w:t>содержит следующие структурные элементы:</w:t>
      </w:r>
    </w:p>
    <w:p w14:paraId="75DFEF64" w14:textId="77777777" w:rsidR="00AE3A7E" w:rsidRPr="00AE3A7E" w:rsidRDefault="00AE3A7E" w:rsidP="0082189F">
      <w:pPr>
        <w:pStyle w:val="aa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3A7E">
        <w:rPr>
          <w:rFonts w:ascii="Times New Roman" w:hAnsi="Times New Roman" w:cs="Times New Roman"/>
          <w:sz w:val="28"/>
          <w:szCs w:val="28"/>
        </w:rPr>
        <w:t>титульный лист;</w:t>
      </w:r>
    </w:p>
    <w:p w14:paraId="2AEFC68A" w14:textId="77777777" w:rsidR="00AE3A7E" w:rsidRPr="00AE3A7E" w:rsidRDefault="00AE3A7E" w:rsidP="0082189F">
      <w:pPr>
        <w:pStyle w:val="aa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3A7E">
        <w:rPr>
          <w:rFonts w:ascii="Times New Roman" w:hAnsi="Times New Roman" w:cs="Times New Roman"/>
          <w:sz w:val="28"/>
          <w:szCs w:val="28"/>
        </w:rPr>
        <w:t>содержание;</w:t>
      </w:r>
    </w:p>
    <w:p w14:paraId="4BA075AC" w14:textId="77777777" w:rsidR="00AE3A7E" w:rsidRPr="00AE3A7E" w:rsidRDefault="00AE3A7E" w:rsidP="0082189F">
      <w:pPr>
        <w:pStyle w:val="aa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3A7E">
        <w:rPr>
          <w:rFonts w:ascii="Times New Roman" w:hAnsi="Times New Roman" w:cs="Times New Roman"/>
          <w:sz w:val="28"/>
          <w:szCs w:val="28"/>
        </w:rPr>
        <w:t>введение;</w:t>
      </w:r>
    </w:p>
    <w:p w14:paraId="65CF23A5" w14:textId="77777777" w:rsidR="00AE3A7E" w:rsidRPr="00AE3A7E" w:rsidRDefault="00AE3A7E" w:rsidP="0082189F">
      <w:pPr>
        <w:pStyle w:val="aa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3A7E">
        <w:rPr>
          <w:rFonts w:ascii="Times New Roman" w:hAnsi="Times New Roman" w:cs="Times New Roman"/>
          <w:sz w:val="28"/>
          <w:szCs w:val="28"/>
        </w:rPr>
        <w:t>основную часть (главы, параграфы, выводы);</w:t>
      </w:r>
    </w:p>
    <w:p w14:paraId="56975AD0" w14:textId="77777777" w:rsidR="00AE3A7E" w:rsidRPr="00AE3A7E" w:rsidRDefault="00AE3A7E" w:rsidP="0082189F">
      <w:pPr>
        <w:pStyle w:val="aa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3A7E">
        <w:rPr>
          <w:rFonts w:ascii="Times New Roman" w:hAnsi="Times New Roman" w:cs="Times New Roman"/>
          <w:sz w:val="28"/>
          <w:szCs w:val="28"/>
        </w:rPr>
        <w:t>заключение;</w:t>
      </w:r>
    </w:p>
    <w:p w14:paraId="0783D0A8" w14:textId="77777777" w:rsidR="00AE3A7E" w:rsidRPr="00AE3A7E" w:rsidRDefault="00AE3A7E" w:rsidP="0082189F">
      <w:pPr>
        <w:pStyle w:val="aa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3A7E">
        <w:rPr>
          <w:rFonts w:ascii="Times New Roman" w:hAnsi="Times New Roman" w:cs="Times New Roman"/>
          <w:sz w:val="28"/>
          <w:szCs w:val="28"/>
        </w:rPr>
        <w:t>список использованных источников;</w:t>
      </w:r>
    </w:p>
    <w:p w14:paraId="66E87081" w14:textId="77777777" w:rsidR="00AE3A7E" w:rsidRPr="00AE3A7E" w:rsidRDefault="00AE3A7E" w:rsidP="0082189F">
      <w:pPr>
        <w:pStyle w:val="aa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3A7E">
        <w:rPr>
          <w:rFonts w:ascii="Times New Roman" w:hAnsi="Times New Roman" w:cs="Times New Roman"/>
          <w:sz w:val="28"/>
          <w:szCs w:val="28"/>
        </w:rPr>
        <w:t>приложения.</w:t>
      </w:r>
    </w:p>
    <w:p w14:paraId="7E30FCE5" w14:textId="77777777" w:rsidR="00AE3A7E" w:rsidRPr="00AE3A7E" w:rsidRDefault="00AE3A7E" w:rsidP="008218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3A7E">
        <w:rPr>
          <w:rFonts w:ascii="Times New Roman" w:hAnsi="Times New Roman" w:cs="Times New Roman"/>
          <w:sz w:val="28"/>
          <w:szCs w:val="28"/>
        </w:rPr>
        <w:t>Примерный объём структурных элементов:</w:t>
      </w:r>
    </w:p>
    <w:p w14:paraId="3862DCF2" w14:textId="77777777" w:rsidR="00AE3A7E" w:rsidRPr="00AE3A7E" w:rsidRDefault="00AE3A7E" w:rsidP="0082189F">
      <w:pPr>
        <w:pStyle w:val="aa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3A7E">
        <w:rPr>
          <w:rFonts w:ascii="Times New Roman" w:hAnsi="Times New Roman" w:cs="Times New Roman"/>
          <w:sz w:val="28"/>
          <w:szCs w:val="28"/>
        </w:rPr>
        <w:t>титульный лист – 1 с.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3C2FE37" w14:textId="77777777" w:rsidR="00AE3A7E" w:rsidRPr="00AE3A7E" w:rsidRDefault="00AE3A7E" w:rsidP="0082189F">
      <w:pPr>
        <w:pStyle w:val="aa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3A7E">
        <w:rPr>
          <w:rFonts w:ascii="Times New Roman" w:hAnsi="Times New Roman" w:cs="Times New Roman"/>
          <w:sz w:val="28"/>
          <w:szCs w:val="28"/>
        </w:rPr>
        <w:t>содержание – 1 с.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A9F56B4" w14:textId="2C5E82A3" w:rsidR="00AE3A7E" w:rsidRPr="00AE3A7E" w:rsidRDefault="00AE3A7E" w:rsidP="0082189F">
      <w:pPr>
        <w:pStyle w:val="aa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3A7E">
        <w:rPr>
          <w:rFonts w:ascii="Times New Roman" w:hAnsi="Times New Roman" w:cs="Times New Roman"/>
          <w:sz w:val="28"/>
          <w:szCs w:val="28"/>
        </w:rPr>
        <w:t>введение – 2 с.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DCDFF3F" w14:textId="4299C968" w:rsidR="00AE3A7E" w:rsidRPr="00AE3A7E" w:rsidRDefault="00AE3A7E" w:rsidP="0082189F">
      <w:pPr>
        <w:pStyle w:val="aa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3A7E">
        <w:rPr>
          <w:rFonts w:ascii="Times New Roman" w:hAnsi="Times New Roman" w:cs="Times New Roman"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AE3A7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2F4F3E">
        <w:rPr>
          <w:rFonts w:ascii="Times New Roman" w:hAnsi="Times New Roman" w:cs="Times New Roman"/>
          <w:sz w:val="28"/>
          <w:szCs w:val="28"/>
        </w:rPr>
        <w:t xml:space="preserve"> 9</w:t>
      </w:r>
      <w:r w:rsidRPr="00AE3A7E">
        <w:rPr>
          <w:rFonts w:ascii="Times New Roman" w:hAnsi="Times New Roman" w:cs="Times New Roman"/>
          <w:sz w:val="28"/>
          <w:szCs w:val="28"/>
        </w:rPr>
        <w:t xml:space="preserve"> с.</w:t>
      </w:r>
    </w:p>
    <w:p w14:paraId="22C5F525" w14:textId="35BBC311" w:rsidR="00AE3A7E" w:rsidRPr="00AE3A7E" w:rsidRDefault="00AE3A7E" w:rsidP="0082189F">
      <w:pPr>
        <w:pStyle w:val="aa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3A7E">
        <w:rPr>
          <w:rFonts w:ascii="Times New Roman" w:hAnsi="Times New Roman" w:cs="Times New Roman"/>
          <w:sz w:val="28"/>
          <w:szCs w:val="28"/>
        </w:rPr>
        <w:t>выводы по первой главе – 1</w:t>
      </w:r>
      <w:r w:rsidR="00EB7CAF">
        <w:rPr>
          <w:rFonts w:ascii="Times New Roman" w:hAnsi="Times New Roman" w:cs="Times New Roman"/>
          <w:sz w:val="28"/>
          <w:szCs w:val="28"/>
        </w:rPr>
        <w:t xml:space="preserve"> </w:t>
      </w:r>
      <w:r w:rsidRPr="00AE3A7E">
        <w:rPr>
          <w:rFonts w:ascii="Times New Roman" w:hAnsi="Times New Roman" w:cs="Times New Roman"/>
          <w:sz w:val="28"/>
          <w:szCs w:val="28"/>
        </w:rPr>
        <w:t>с.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F5A5D71" w14:textId="4CBB257B" w:rsidR="00AE3A7E" w:rsidRPr="00AE3A7E" w:rsidRDefault="00AE3A7E" w:rsidP="0082189F">
      <w:pPr>
        <w:pStyle w:val="aa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3A7E">
        <w:rPr>
          <w:rFonts w:ascii="Times New Roman" w:hAnsi="Times New Roman" w:cs="Times New Roman"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AE3A7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AE3A7E">
        <w:rPr>
          <w:rFonts w:ascii="Times New Roman" w:hAnsi="Times New Roman" w:cs="Times New Roman"/>
          <w:sz w:val="28"/>
          <w:szCs w:val="28"/>
        </w:rPr>
        <w:t xml:space="preserve"> </w:t>
      </w:r>
      <w:r w:rsidR="002F4F3E">
        <w:rPr>
          <w:rFonts w:ascii="Times New Roman" w:hAnsi="Times New Roman" w:cs="Times New Roman"/>
          <w:sz w:val="28"/>
          <w:szCs w:val="28"/>
        </w:rPr>
        <w:t>6</w:t>
      </w:r>
      <w:r w:rsidRPr="00AE3A7E">
        <w:rPr>
          <w:rFonts w:ascii="Times New Roman" w:hAnsi="Times New Roman" w:cs="Times New Roman"/>
          <w:sz w:val="28"/>
          <w:szCs w:val="28"/>
        </w:rPr>
        <w:t xml:space="preserve"> с.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8BF7916" w14:textId="77777777" w:rsidR="00AE3A7E" w:rsidRPr="00AE3A7E" w:rsidRDefault="00AE3A7E" w:rsidP="0082189F">
      <w:pPr>
        <w:pStyle w:val="aa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3A7E">
        <w:rPr>
          <w:rFonts w:ascii="Times New Roman" w:hAnsi="Times New Roman" w:cs="Times New Roman"/>
          <w:sz w:val="28"/>
          <w:szCs w:val="28"/>
        </w:rPr>
        <w:t>выводы по второй главе – 1 с.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495344F" w14:textId="37E2C6E0" w:rsidR="00AE3A7E" w:rsidRPr="00AE3A7E" w:rsidRDefault="00AE3A7E" w:rsidP="0082189F">
      <w:pPr>
        <w:pStyle w:val="aa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3A7E">
        <w:rPr>
          <w:rFonts w:ascii="Times New Roman" w:hAnsi="Times New Roman" w:cs="Times New Roman"/>
          <w:sz w:val="28"/>
          <w:szCs w:val="28"/>
        </w:rPr>
        <w:t xml:space="preserve">заключение –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AE3A7E">
        <w:rPr>
          <w:rFonts w:ascii="Times New Roman" w:hAnsi="Times New Roman" w:cs="Times New Roman"/>
          <w:sz w:val="28"/>
          <w:szCs w:val="28"/>
        </w:rPr>
        <w:t xml:space="preserve"> с.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B048315" w14:textId="77777777" w:rsidR="00AE3A7E" w:rsidRPr="00AE3A7E" w:rsidRDefault="00AE3A7E" w:rsidP="0082189F">
      <w:pPr>
        <w:pStyle w:val="aa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3A7E">
        <w:rPr>
          <w:rFonts w:ascii="Times New Roman" w:hAnsi="Times New Roman" w:cs="Times New Roman"/>
          <w:sz w:val="28"/>
          <w:szCs w:val="28"/>
        </w:rPr>
        <w:t>список использованных источников 1-2 с.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72581F0" w14:textId="77777777" w:rsidR="00AE3A7E" w:rsidRDefault="00AE3A7E" w:rsidP="0082189F">
      <w:pPr>
        <w:pStyle w:val="aa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3A7E">
        <w:rPr>
          <w:rFonts w:ascii="Times New Roman" w:hAnsi="Times New Roman" w:cs="Times New Roman"/>
          <w:sz w:val="28"/>
          <w:szCs w:val="28"/>
        </w:rPr>
        <w:t>приложения.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4F6AEB4" w14:textId="0AED4D05" w:rsidR="00AE3A7E" w:rsidRPr="00AE3A7E" w:rsidRDefault="00AE3A7E" w:rsidP="008218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3A7E">
        <w:rPr>
          <w:rFonts w:ascii="Times New Roman" w:hAnsi="Times New Roman" w:cs="Times New Roman"/>
          <w:sz w:val="28"/>
          <w:szCs w:val="28"/>
        </w:rPr>
        <w:lastRenderedPageBreak/>
        <w:t xml:space="preserve">Объем </w:t>
      </w:r>
      <w:r w:rsidR="00F37552">
        <w:rPr>
          <w:rFonts w:ascii="Times New Roman" w:hAnsi="Times New Roman" w:cs="Times New Roman"/>
          <w:sz w:val="28"/>
          <w:szCs w:val="28"/>
        </w:rPr>
        <w:t>курсовой</w:t>
      </w:r>
      <w:r w:rsidRPr="00AE3A7E">
        <w:rPr>
          <w:rFonts w:ascii="Times New Roman" w:hAnsi="Times New Roman" w:cs="Times New Roman"/>
          <w:sz w:val="28"/>
          <w:szCs w:val="28"/>
        </w:rPr>
        <w:t xml:space="preserve"> работы составляет </w:t>
      </w:r>
      <w:r w:rsidR="00187EC5">
        <w:rPr>
          <w:rFonts w:ascii="Times New Roman" w:hAnsi="Times New Roman" w:cs="Times New Roman"/>
          <w:sz w:val="28"/>
          <w:szCs w:val="28"/>
        </w:rPr>
        <w:t>20-25</w:t>
      </w:r>
      <w:r w:rsidRPr="00AE3A7E">
        <w:rPr>
          <w:rFonts w:ascii="Times New Roman" w:hAnsi="Times New Roman" w:cs="Times New Roman"/>
          <w:sz w:val="28"/>
          <w:szCs w:val="28"/>
        </w:rPr>
        <w:t xml:space="preserve"> страниц печатного текста без приложений.</w:t>
      </w:r>
    </w:p>
    <w:p w14:paraId="7698F30C" w14:textId="20D07FF0" w:rsidR="00AE3A7E" w:rsidRPr="00AE3A7E" w:rsidRDefault="00AE3A7E" w:rsidP="0082189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3A7E">
        <w:rPr>
          <w:rFonts w:ascii="Times New Roman" w:hAnsi="Times New Roman" w:cs="Times New Roman"/>
          <w:sz w:val="28"/>
          <w:szCs w:val="28"/>
        </w:rPr>
        <w:t>Каждый структурный элемент КР начинается с нового</w:t>
      </w:r>
      <w:r w:rsidR="00CC3ED2">
        <w:rPr>
          <w:rFonts w:ascii="Times New Roman" w:hAnsi="Times New Roman" w:cs="Times New Roman"/>
          <w:sz w:val="28"/>
          <w:szCs w:val="28"/>
        </w:rPr>
        <w:t xml:space="preserve"> </w:t>
      </w:r>
      <w:r w:rsidRPr="00AE3A7E">
        <w:rPr>
          <w:rFonts w:ascii="Times New Roman" w:hAnsi="Times New Roman" w:cs="Times New Roman"/>
          <w:sz w:val="28"/>
          <w:szCs w:val="28"/>
        </w:rPr>
        <w:t>листа.</w:t>
      </w:r>
    </w:p>
    <w:p w14:paraId="64B11462" w14:textId="77777777" w:rsidR="00AE3A7E" w:rsidRPr="004A1B25" w:rsidRDefault="00AE3A7E" w:rsidP="0082189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3ED2">
        <w:rPr>
          <w:rFonts w:ascii="Times New Roman" w:hAnsi="Times New Roman" w:cs="Times New Roman"/>
          <w:b/>
          <w:bCs/>
          <w:sz w:val="28"/>
          <w:szCs w:val="28"/>
        </w:rPr>
        <w:t xml:space="preserve">Титульный </w:t>
      </w:r>
      <w:r w:rsidRPr="004A1B25">
        <w:rPr>
          <w:rFonts w:ascii="Times New Roman" w:hAnsi="Times New Roman" w:cs="Times New Roman"/>
          <w:b/>
          <w:bCs/>
          <w:sz w:val="28"/>
          <w:szCs w:val="28"/>
        </w:rPr>
        <w:t>лист</w:t>
      </w:r>
      <w:r w:rsidRPr="004A1B25">
        <w:rPr>
          <w:rFonts w:ascii="Times New Roman" w:hAnsi="Times New Roman" w:cs="Times New Roman"/>
          <w:sz w:val="28"/>
          <w:szCs w:val="28"/>
        </w:rPr>
        <w:t xml:space="preserve"> </w:t>
      </w:r>
      <w:r w:rsidRPr="004A1B25">
        <w:rPr>
          <w:rFonts w:ascii="Times New Roman" w:hAnsi="Times New Roman" w:cs="Times New Roman"/>
          <w:b/>
          <w:bCs/>
          <w:sz w:val="28"/>
          <w:szCs w:val="28"/>
        </w:rPr>
        <w:t>(Прил</w:t>
      </w:r>
      <w:r w:rsidR="00CC3ED2" w:rsidRPr="004A1B25">
        <w:rPr>
          <w:rFonts w:ascii="Times New Roman" w:hAnsi="Times New Roman" w:cs="Times New Roman"/>
          <w:b/>
          <w:bCs/>
          <w:sz w:val="28"/>
          <w:szCs w:val="28"/>
        </w:rPr>
        <w:t>ожение</w:t>
      </w:r>
      <w:r w:rsidRPr="004A1B2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3137D" w:rsidRPr="004A1B25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CC3ED2" w:rsidRPr="004A1B25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Pr="004A1B25">
        <w:rPr>
          <w:rFonts w:ascii="Times New Roman" w:hAnsi="Times New Roman" w:cs="Times New Roman"/>
          <w:sz w:val="28"/>
          <w:szCs w:val="28"/>
        </w:rPr>
        <w:t xml:space="preserve"> – это первая страниц</w:t>
      </w:r>
      <w:r w:rsidR="00CC3ED2" w:rsidRPr="004A1B25">
        <w:rPr>
          <w:rFonts w:ascii="Times New Roman" w:hAnsi="Times New Roman" w:cs="Times New Roman"/>
          <w:sz w:val="28"/>
          <w:szCs w:val="28"/>
        </w:rPr>
        <w:t>а</w:t>
      </w:r>
      <w:r w:rsidRPr="004A1B25">
        <w:rPr>
          <w:rFonts w:ascii="Times New Roman" w:hAnsi="Times New Roman" w:cs="Times New Roman"/>
          <w:sz w:val="28"/>
          <w:szCs w:val="28"/>
        </w:rPr>
        <w:t xml:space="preserve"> работы</w:t>
      </w:r>
      <w:r w:rsidR="00CC3ED2" w:rsidRPr="004A1B25">
        <w:rPr>
          <w:rFonts w:ascii="Times New Roman" w:hAnsi="Times New Roman" w:cs="Times New Roman"/>
          <w:sz w:val="28"/>
          <w:szCs w:val="28"/>
        </w:rPr>
        <w:t xml:space="preserve"> и заполняется по строго определенным правилам.</w:t>
      </w:r>
    </w:p>
    <w:p w14:paraId="7867EBB5" w14:textId="79C8D5E7" w:rsidR="00AE3A7E" w:rsidRPr="004A1B25" w:rsidRDefault="00AE3A7E" w:rsidP="0082189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1B25">
        <w:rPr>
          <w:rFonts w:ascii="Times New Roman" w:hAnsi="Times New Roman" w:cs="Times New Roman"/>
          <w:b/>
          <w:bCs/>
          <w:sz w:val="28"/>
          <w:szCs w:val="28"/>
        </w:rPr>
        <w:t>Содержание (Прил</w:t>
      </w:r>
      <w:r w:rsidR="00CC3ED2" w:rsidRPr="004A1B25">
        <w:rPr>
          <w:rFonts w:ascii="Times New Roman" w:hAnsi="Times New Roman" w:cs="Times New Roman"/>
          <w:b/>
          <w:bCs/>
          <w:sz w:val="28"/>
          <w:szCs w:val="28"/>
        </w:rPr>
        <w:t>ожение</w:t>
      </w:r>
      <w:r w:rsidRPr="004A1B2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3137D" w:rsidRPr="004A1B25">
        <w:rPr>
          <w:rFonts w:ascii="Times New Roman" w:hAnsi="Times New Roman" w:cs="Times New Roman"/>
          <w:b/>
          <w:bCs/>
          <w:sz w:val="28"/>
          <w:szCs w:val="28"/>
        </w:rPr>
        <w:t>Б</w:t>
      </w:r>
      <w:r w:rsidRPr="004A1B25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Pr="004A1B25">
        <w:rPr>
          <w:rFonts w:ascii="Times New Roman" w:hAnsi="Times New Roman" w:cs="Times New Roman"/>
          <w:sz w:val="28"/>
          <w:szCs w:val="28"/>
        </w:rPr>
        <w:t xml:space="preserve"> должно давать полное представление о структуре работы:</w:t>
      </w:r>
      <w:r w:rsidR="00CC3ED2" w:rsidRPr="004A1B25">
        <w:rPr>
          <w:rFonts w:ascii="Times New Roman" w:hAnsi="Times New Roman" w:cs="Times New Roman"/>
          <w:sz w:val="28"/>
          <w:szCs w:val="28"/>
        </w:rPr>
        <w:t xml:space="preserve"> </w:t>
      </w:r>
      <w:r w:rsidRPr="004A1B25">
        <w:rPr>
          <w:rFonts w:ascii="Times New Roman" w:hAnsi="Times New Roman" w:cs="Times New Roman"/>
          <w:sz w:val="28"/>
          <w:szCs w:val="28"/>
        </w:rPr>
        <w:t>включать введение, наименование всех глав, параграфов, выводы, заключение, список</w:t>
      </w:r>
      <w:r w:rsidR="00CC3ED2" w:rsidRPr="004A1B25">
        <w:rPr>
          <w:rFonts w:ascii="Times New Roman" w:hAnsi="Times New Roman" w:cs="Times New Roman"/>
          <w:sz w:val="28"/>
          <w:szCs w:val="28"/>
        </w:rPr>
        <w:t xml:space="preserve"> </w:t>
      </w:r>
      <w:r w:rsidRPr="004A1B25">
        <w:rPr>
          <w:rFonts w:ascii="Times New Roman" w:hAnsi="Times New Roman" w:cs="Times New Roman"/>
          <w:sz w:val="28"/>
          <w:szCs w:val="28"/>
        </w:rPr>
        <w:t>использованных источников и наименование приложений. Содержание включает в себя</w:t>
      </w:r>
      <w:r w:rsidR="00CC3ED2" w:rsidRPr="004A1B25">
        <w:rPr>
          <w:rFonts w:ascii="Times New Roman" w:hAnsi="Times New Roman" w:cs="Times New Roman"/>
          <w:sz w:val="28"/>
          <w:szCs w:val="28"/>
        </w:rPr>
        <w:t xml:space="preserve"> </w:t>
      </w:r>
      <w:r w:rsidRPr="004A1B25">
        <w:rPr>
          <w:rFonts w:ascii="Times New Roman" w:hAnsi="Times New Roman" w:cs="Times New Roman"/>
          <w:sz w:val="28"/>
          <w:szCs w:val="28"/>
        </w:rPr>
        <w:t>заголовки всех разделов (глав, параграфов и т.д.), содержащихся в КР. Обязательное</w:t>
      </w:r>
      <w:r w:rsidR="00CC3ED2" w:rsidRPr="004A1B25">
        <w:rPr>
          <w:rFonts w:ascii="Times New Roman" w:hAnsi="Times New Roman" w:cs="Times New Roman"/>
          <w:sz w:val="28"/>
          <w:szCs w:val="28"/>
        </w:rPr>
        <w:t xml:space="preserve"> </w:t>
      </w:r>
      <w:r w:rsidRPr="004A1B25">
        <w:rPr>
          <w:rFonts w:ascii="Times New Roman" w:hAnsi="Times New Roman" w:cs="Times New Roman"/>
          <w:sz w:val="28"/>
          <w:szCs w:val="28"/>
        </w:rPr>
        <w:t>требование – дословное повторение в заголовках содержания названий разделов,</w:t>
      </w:r>
      <w:r w:rsidR="00CC3ED2" w:rsidRPr="004A1B25">
        <w:rPr>
          <w:rFonts w:ascii="Times New Roman" w:hAnsi="Times New Roman" w:cs="Times New Roman"/>
          <w:sz w:val="28"/>
          <w:szCs w:val="28"/>
        </w:rPr>
        <w:t xml:space="preserve"> </w:t>
      </w:r>
      <w:r w:rsidRPr="004A1B25">
        <w:rPr>
          <w:rFonts w:ascii="Times New Roman" w:hAnsi="Times New Roman" w:cs="Times New Roman"/>
          <w:sz w:val="28"/>
          <w:szCs w:val="28"/>
        </w:rPr>
        <w:t xml:space="preserve">представленных в тексте, в той же последовательности и </w:t>
      </w:r>
      <w:r w:rsidR="00CC3ED2" w:rsidRPr="004A1B25">
        <w:rPr>
          <w:rFonts w:ascii="Times New Roman" w:hAnsi="Times New Roman" w:cs="Times New Roman"/>
          <w:sz w:val="28"/>
          <w:szCs w:val="28"/>
        </w:rPr>
        <w:t>соподчинённости</w:t>
      </w:r>
      <w:r w:rsidRPr="004A1B25">
        <w:rPr>
          <w:rFonts w:ascii="Times New Roman" w:hAnsi="Times New Roman" w:cs="Times New Roman"/>
          <w:sz w:val="28"/>
          <w:szCs w:val="28"/>
        </w:rPr>
        <w:t>.</w:t>
      </w:r>
    </w:p>
    <w:p w14:paraId="45CA857A" w14:textId="6E11B51A" w:rsidR="00AE3A7E" w:rsidRPr="00AE3A7E" w:rsidRDefault="00AE3A7E" w:rsidP="0082189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1B25">
        <w:rPr>
          <w:rFonts w:ascii="Times New Roman" w:hAnsi="Times New Roman" w:cs="Times New Roman"/>
          <w:b/>
          <w:bCs/>
          <w:sz w:val="28"/>
          <w:szCs w:val="28"/>
        </w:rPr>
        <w:t>Во введении</w:t>
      </w:r>
      <w:r w:rsidRPr="004A1B25">
        <w:rPr>
          <w:rFonts w:ascii="Times New Roman" w:hAnsi="Times New Roman" w:cs="Times New Roman"/>
          <w:sz w:val="28"/>
          <w:szCs w:val="28"/>
        </w:rPr>
        <w:t xml:space="preserve"> </w:t>
      </w:r>
      <w:r w:rsidR="008D5955" w:rsidRPr="004A1B25">
        <w:rPr>
          <w:rFonts w:ascii="Times New Roman" w:hAnsi="Times New Roman" w:cs="Times New Roman"/>
          <w:b/>
          <w:sz w:val="28"/>
          <w:szCs w:val="28"/>
        </w:rPr>
        <w:t xml:space="preserve">(Приложение В) </w:t>
      </w:r>
      <w:r w:rsidRPr="004A1B25">
        <w:rPr>
          <w:rFonts w:ascii="Times New Roman" w:hAnsi="Times New Roman" w:cs="Times New Roman"/>
          <w:sz w:val="28"/>
          <w:szCs w:val="28"/>
        </w:rPr>
        <w:t>обосновывается тема исследования, ее актуальность, формулируется</w:t>
      </w:r>
      <w:r w:rsidR="00CC3ED2" w:rsidRPr="004A1B25">
        <w:rPr>
          <w:rFonts w:ascii="Times New Roman" w:hAnsi="Times New Roman" w:cs="Times New Roman"/>
          <w:sz w:val="28"/>
          <w:szCs w:val="28"/>
        </w:rPr>
        <w:t xml:space="preserve"> </w:t>
      </w:r>
      <w:r w:rsidRPr="004A1B25">
        <w:rPr>
          <w:rFonts w:ascii="Times New Roman" w:hAnsi="Times New Roman" w:cs="Times New Roman"/>
          <w:sz w:val="28"/>
          <w:szCs w:val="28"/>
        </w:rPr>
        <w:t>цель, задачи</w:t>
      </w:r>
      <w:r w:rsidRPr="00AE3A7E">
        <w:rPr>
          <w:rFonts w:ascii="Times New Roman" w:hAnsi="Times New Roman" w:cs="Times New Roman"/>
          <w:sz w:val="28"/>
          <w:szCs w:val="28"/>
        </w:rPr>
        <w:t>, определяется объект исследования, предмет, методы сбора и обработки</w:t>
      </w:r>
      <w:r w:rsidR="00CC3ED2">
        <w:rPr>
          <w:rFonts w:ascii="Times New Roman" w:hAnsi="Times New Roman" w:cs="Times New Roman"/>
          <w:sz w:val="28"/>
          <w:szCs w:val="28"/>
        </w:rPr>
        <w:t xml:space="preserve"> </w:t>
      </w:r>
      <w:r w:rsidRPr="00AE3A7E">
        <w:rPr>
          <w:rFonts w:ascii="Times New Roman" w:hAnsi="Times New Roman" w:cs="Times New Roman"/>
          <w:sz w:val="28"/>
          <w:szCs w:val="28"/>
        </w:rPr>
        <w:t>материалов (при необходимости – проведение эксперимента),</w:t>
      </w:r>
      <w:r w:rsidR="00EB7CAF">
        <w:rPr>
          <w:rFonts w:ascii="Times New Roman" w:hAnsi="Times New Roman" w:cs="Times New Roman"/>
          <w:sz w:val="28"/>
          <w:szCs w:val="28"/>
        </w:rPr>
        <w:t xml:space="preserve"> указывается база исследования,</w:t>
      </w:r>
      <w:r w:rsidRPr="00AE3A7E">
        <w:rPr>
          <w:rFonts w:ascii="Times New Roman" w:hAnsi="Times New Roman" w:cs="Times New Roman"/>
          <w:sz w:val="28"/>
          <w:szCs w:val="28"/>
        </w:rPr>
        <w:t xml:space="preserve"> практическая значимость</w:t>
      </w:r>
      <w:r w:rsidR="00CC3ED2">
        <w:rPr>
          <w:rFonts w:ascii="Times New Roman" w:hAnsi="Times New Roman" w:cs="Times New Roman"/>
          <w:sz w:val="28"/>
          <w:szCs w:val="28"/>
        </w:rPr>
        <w:t xml:space="preserve"> </w:t>
      </w:r>
      <w:r w:rsidR="00CC3ED2" w:rsidRPr="00AE3A7E">
        <w:rPr>
          <w:rFonts w:ascii="Times New Roman" w:hAnsi="Times New Roman" w:cs="Times New Roman"/>
          <w:sz w:val="28"/>
          <w:szCs w:val="28"/>
        </w:rPr>
        <w:t>проведённого</w:t>
      </w:r>
      <w:r w:rsidRPr="00AE3A7E">
        <w:rPr>
          <w:rFonts w:ascii="Times New Roman" w:hAnsi="Times New Roman" w:cs="Times New Roman"/>
          <w:sz w:val="28"/>
          <w:szCs w:val="28"/>
        </w:rPr>
        <w:t xml:space="preserve"> исследования, структура работы. </w:t>
      </w:r>
    </w:p>
    <w:p w14:paraId="1D4BD878" w14:textId="0ECC2AE5" w:rsidR="00AE3A7E" w:rsidRPr="00AE3A7E" w:rsidRDefault="00AE3A7E" w:rsidP="0077706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3ED2">
        <w:rPr>
          <w:rFonts w:ascii="Times New Roman" w:hAnsi="Times New Roman" w:cs="Times New Roman"/>
          <w:b/>
          <w:bCs/>
          <w:sz w:val="28"/>
          <w:szCs w:val="28"/>
        </w:rPr>
        <w:t>Объект</w:t>
      </w:r>
      <w:r w:rsidRPr="00AE3A7E">
        <w:rPr>
          <w:rFonts w:ascii="Times New Roman" w:hAnsi="Times New Roman" w:cs="Times New Roman"/>
          <w:sz w:val="28"/>
          <w:szCs w:val="28"/>
        </w:rPr>
        <w:t xml:space="preserve"> отражает сторону действительности, ту сферу деятельности, область,</w:t>
      </w:r>
      <w:r w:rsidR="0077706E">
        <w:rPr>
          <w:rFonts w:ascii="Times New Roman" w:hAnsi="Times New Roman" w:cs="Times New Roman"/>
          <w:sz w:val="28"/>
          <w:szCs w:val="28"/>
        </w:rPr>
        <w:t xml:space="preserve"> </w:t>
      </w:r>
      <w:r w:rsidRPr="00AE3A7E">
        <w:rPr>
          <w:rFonts w:ascii="Times New Roman" w:hAnsi="Times New Roman" w:cs="Times New Roman"/>
          <w:sz w:val="28"/>
          <w:szCs w:val="28"/>
        </w:rPr>
        <w:t>процесс или явление, которое слушатель собирается изучать.</w:t>
      </w:r>
    </w:p>
    <w:p w14:paraId="01BC33D0" w14:textId="77777777" w:rsidR="00AE3A7E" w:rsidRPr="00AE3A7E" w:rsidRDefault="00AE3A7E" w:rsidP="0082189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3ED2">
        <w:rPr>
          <w:rFonts w:ascii="Times New Roman" w:hAnsi="Times New Roman" w:cs="Times New Roman"/>
          <w:b/>
          <w:bCs/>
          <w:sz w:val="28"/>
          <w:szCs w:val="28"/>
        </w:rPr>
        <w:t>Предмет</w:t>
      </w:r>
      <w:r w:rsidRPr="00AE3A7E">
        <w:rPr>
          <w:rFonts w:ascii="Times New Roman" w:hAnsi="Times New Roman" w:cs="Times New Roman"/>
          <w:sz w:val="28"/>
          <w:szCs w:val="28"/>
        </w:rPr>
        <w:t xml:space="preserve"> – часть объекта, его свойства, признаки, отношения.</w:t>
      </w:r>
    </w:p>
    <w:p w14:paraId="2C1C593A" w14:textId="77777777" w:rsidR="00AE3A7E" w:rsidRPr="00AE3A7E" w:rsidRDefault="00AE3A7E" w:rsidP="0082189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3ED2">
        <w:rPr>
          <w:rFonts w:ascii="Times New Roman" w:hAnsi="Times New Roman" w:cs="Times New Roman"/>
          <w:b/>
          <w:bCs/>
          <w:sz w:val="28"/>
          <w:szCs w:val="28"/>
        </w:rPr>
        <w:t>Цель</w:t>
      </w:r>
      <w:r w:rsidRPr="00AE3A7E">
        <w:rPr>
          <w:rFonts w:ascii="Times New Roman" w:hAnsi="Times New Roman" w:cs="Times New Roman"/>
          <w:sz w:val="28"/>
          <w:szCs w:val="28"/>
        </w:rPr>
        <w:t xml:space="preserve"> – планируемый, ожидаемый результат исследования, способ использования</w:t>
      </w:r>
      <w:r w:rsidR="00CC3ED2">
        <w:rPr>
          <w:rFonts w:ascii="Times New Roman" w:hAnsi="Times New Roman" w:cs="Times New Roman"/>
          <w:sz w:val="28"/>
          <w:szCs w:val="28"/>
        </w:rPr>
        <w:t xml:space="preserve"> </w:t>
      </w:r>
      <w:r w:rsidRPr="00AE3A7E">
        <w:rPr>
          <w:rFonts w:ascii="Times New Roman" w:hAnsi="Times New Roman" w:cs="Times New Roman"/>
          <w:sz w:val="28"/>
          <w:szCs w:val="28"/>
        </w:rPr>
        <w:t>результата.</w:t>
      </w:r>
    </w:p>
    <w:p w14:paraId="5697D56C" w14:textId="05EA5C2B" w:rsidR="00AE3A7E" w:rsidRPr="00AE3A7E" w:rsidRDefault="00AE3A7E" w:rsidP="0082189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3ED2">
        <w:rPr>
          <w:rFonts w:ascii="Times New Roman" w:hAnsi="Times New Roman" w:cs="Times New Roman"/>
          <w:b/>
          <w:bCs/>
          <w:sz w:val="28"/>
          <w:szCs w:val="28"/>
        </w:rPr>
        <w:t>Задачи</w:t>
      </w:r>
      <w:r w:rsidR="008D5955">
        <w:rPr>
          <w:rFonts w:ascii="Times New Roman" w:hAnsi="Times New Roman" w:cs="Times New Roman"/>
          <w:sz w:val="28"/>
          <w:szCs w:val="28"/>
        </w:rPr>
        <w:t xml:space="preserve"> </w:t>
      </w:r>
      <w:r w:rsidR="008D5955" w:rsidRPr="008D5955">
        <w:rPr>
          <w:rFonts w:ascii="Times New Roman" w:hAnsi="Times New Roman" w:cs="Times New Roman"/>
          <w:sz w:val="28"/>
          <w:szCs w:val="28"/>
        </w:rPr>
        <w:t>–</w:t>
      </w:r>
      <w:r w:rsidR="008D5955">
        <w:rPr>
          <w:rFonts w:ascii="Times New Roman" w:hAnsi="Times New Roman" w:cs="Times New Roman"/>
          <w:sz w:val="28"/>
          <w:szCs w:val="28"/>
        </w:rPr>
        <w:t xml:space="preserve"> </w:t>
      </w:r>
      <w:r w:rsidRPr="00AE3A7E">
        <w:rPr>
          <w:rFonts w:ascii="Times New Roman" w:hAnsi="Times New Roman" w:cs="Times New Roman"/>
          <w:sz w:val="28"/>
          <w:szCs w:val="28"/>
        </w:rPr>
        <w:t>отражают поэтапное достижение цели исследования и позволяют раскрыть</w:t>
      </w:r>
      <w:r w:rsidR="00CC3ED2">
        <w:rPr>
          <w:rFonts w:ascii="Times New Roman" w:hAnsi="Times New Roman" w:cs="Times New Roman"/>
          <w:sz w:val="28"/>
          <w:szCs w:val="28"/>
        </w:rPr>
        <w:t xml:space="preserve"> </w:t>
      </w:r>
      <w:r w:rsidRPr="00AE3A7E">
        <w:rPr>
          <w:rFonts w:ascii="Times New Roman" w:hAnsi="Times New Roman" w:cs="Times New Roman"/>
          <w:sz w:val="28"/>
          <w:szCs w:val="28"/>
        </w:rPr>
        <w:t>основное содержание работы.</w:t>
      </w:r>
    </w:p>
    <w:p w14:paraId="0ADE8317" w14:textId="155B524E" w:rsidR="008D5955" w:rsidRPr="008D5955" w:rsidRDefault="008D5955" w:rsidP="0082189F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D5955">
        <w:rPr>
          <w:rFonts w:ascii="Times New Roman" w:hAnsi="Times New Roman" w:cs="Times New Roman"/>
          <w:b/>
          <w:bCs/>
          <w:sz w:val="28"/>
          <w:szCs w:val="28"/>
        </w:rPr>
        <w:t>Методы сбора и обработки информации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D5955">
        <w:rPr>
          <w:rFonts w:ascii="Times New Roman" w:hAnsi="Times New Roman" w:cs="Times New Roman"/>
          <w:b/>
          <w:bCs/>
          <w:sz w:val="28"/>
          <w:szCs w:val="28"/>
        </w:rPr>
        <w:t xml:space="preserve">– </w:t>
      </w:r>
      <w:r w:rsidRPr="008D5955">
        <w:rPr>
          <w:rFonts w:ascii="Times New Roman" w:hAnsi="Times New Roman" w:cs="Times New Roman"/>
          <w:bCs/>
          <w:sz w:val="28"/>
          <w:szCs w:val="28"/>
        </w:rPr>
        <w:t>это конкретные инструменты, техники и процедуры, применяемые для сбора, анализа и интерпретации данных в рамках научной работы.</w:t>
      </w:r>
    </w:p>
    <w:p w14:paraId="322CF853" w14:textId="7A4626E9" w:rsidR="00A92E8E" w:rsidRPr="00A92E8E" w:rsidRDefault="00A92E8E" w:rsidP="00A92E8E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92E8E">
        <w:rPr>
          <w:rFonts w:ascii="Times New Roman" w:hAnsi="Times New Roman" w:cs="Times New Roman"/>
          <w:b/>
          <w:bCs/>
          <w:sz w:val="28"/>
          <w:szCs w:val="28"/>
        </w:rPr>
        <w:t xml:space="preserve">Методы подразделяются на общие и частные: </w:t>
      </w:r>
    </w:p>
    <w:p w14:paraId="5088CE05" w14:textId="3E6A6375" w:rsidR="00A92E8E" w:rsidRPr="00A92E8E" w:rsidRDefault="00A92E8E" w:rsidP="00A92E8E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2E8E">
        <w:rPr>
          <w:rFonts w:ascii="Times New Roman" w:hAnsi="Times New Roman" w:cs="Times New Roman"/>
          <w:b/>
          <w:bCs/>
          <w:sz w:val="28"/>
          <w:szCs w:val="28"/>
        </w:rPr>
        <w:t>Общие (общенаучные) методы</w:t>
      </w:r>
      <w:r w:rsidRPr="00A92E8E">
        <w:rPr>
          <w:rFonts w:ascii="Times New Roman" w:hAnsi="Times New Roman" w:cs="Times New Roman"/>
          <w:bCs/>
          <w:sz w:val="28"/>
          <w:szCs w:val="28"/>
        </w:rPr>
        <w:t xml:space="preserve"> представляют собой подходы и техники, которые используются в различных областях знания. К этой </w:t>
      </w:r>
      <w:r w:rsidRPr="00A92E8E">
        <w:rPr>
          <w:rFonts w:ascii="Times New Roman" w:hAnsi="Times New Roman" w:cs="Times New Roman"/>
          <w:bCs/>
          <w:sz w:val="28"/>
          <w:szCs w:val="28"/>
        </w:rPr>
        <w:lastRenderedPageBreak/>
        <w:t>категории относятся наблюдение, эксперимент, анализ данных, интервьюиро</w:t>
      </w:r>
      <w:r>
        <w:rPr>
          <w:rFonts w:ascii="Times New Roman" w:hAnsi="Times New Roman" w:cs="Times New Roman"/>
          <w:bCs/>
          <w:sz w:val="28"/>
          <w:szCs w:val="28"/>
        </w:rPr>
        <w:t xml:space="preserve">вание, анкетирование и другие. </w:t>
      </w:r>
    </w:p>
    <w:p w14:paraId="2B54731B" w14:textId="60EC9B09" w:rsidR="00A92E8E" w:rsidRPr="00A92E8E" w:rsidRDefault="00A92E8E" w:rsidP="00A92E8E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2E8E">
        <w:rPr>
          <w:rFonts w:ascii="Times New Roman" w:hAnsi="Times New Roman" w:cs="Times New Roman"/>
          <w:b/>
          <w:bCs/>
          <w:sz w:val="28"/>
          <w:szCs w:val="28"/>
        </w:rPr>
        <w:t>Частные методы</w:t>
      </w:r>
      <w:r w:rsidRPr="00A92E8E">
        <w:rPr>
          <w:rFonts w:ascii="Times New Roman" w:hAnsi="Times New Roman" w:cs="Times New Roman"/>
          <w:bCs/>
          <w:sz w:val="28"/>
          <w:szCs w:val="28"/>
        </w:rPr>
        <w:t xml:space="preserve"> исследования подходят только для определённых дисциплин или для решения специфических задач. Например, студенты, изучающие социологию, применяют в своих работах социометрию и контент-анализ, будущие медики используют клинические наблюдения и эксперименты на моделях, а инженеры часто оперируют цифровым модел</w:t>
      </w:r>
      <w:r>
        <w:rPr>
          <w:rFonts w:ascii="Times New Roman" w:hAnsi="Times New Roman" w:cs="Times New Roman"/>
          <w:bCs/>
          <w:sz w:val="28"/>
          <w:szCs w:val="28"/>
        </w:rPr>
        <w:t xml:space="preserve">ированием и прототипированием. </w:t>
      </w:r>
    </w:p>
    <w:p w14:paraId="61D0A2C1" w14:textId="77777777" w:rsidR="00A92E8E" w:rsidRPr="00A92E8E" w:rsidRDefault="00A92E8E" w:rsidP="00A92E8E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92E8E">
        <w:rPr>
          <w:rFonts w:ascii="Times New Roman" w:hAnsi="Times New Roman" w:cs="Times New Roman"/>
          <w:b/>
          <w:bCs/>
          <w:sz w:val="28"/>
          <w:szCs w:val="28"/>
        </w:rPr>
        <w:t>Некоторые методы сбора информации:</w:t>
      </w:r>
    </w:p>
    <w:p w14:paraId="63AE0FA4" w14:textId="7BAF136C" w:rsidR="00A92E8E" w:rsidRPr="00A92E8E" w:rsidRDefault="00A92E8E" w:rsidP="00A92E8E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2E8E">
        <w:rPr>
          <w:rFonts w:ascii="Times New Roman" w:hAnsi="Times New Roman" w:cs="Times New Roman"/>
          <w:b/>
          <w:bCs/>
          <w:sz w:val="28"/>
          <w:szCs w:val="28"/>
        </w:rPr>
        <w:t>Опросы.</w:t>
      </w:r>
      <w:r w:rsidRPr="00A92E8E">
        <w:rPr>
          <w:rFonts w:ascii="Times New Roman" w:hAnsi="Times New Roman" w:cs="Times New Roman"/>
          <w:bCs/>
          <w:sz w:val="28"/>
          <w:szCs w:val="28"/>
        </w:rPr>
        <w:t xml:space="preserve"> Структурированные вопросники, которые позволяют получать стандартизированную информацию о</w:t>
      </w:r>
      <w:r>
        <w:rPr>
          <w:rFonts w:ascii="Times New Roman" w:hAnsi="Times New Roman" w:cs="Times New Roman"/>
          <w:bCs/>
          <w:sz w:val="28"/>
          <w:szCs w:val="28"/>
        </w:rPr>
        <w:t xml:space="preserve">т большого числа респондентов. </w:t>
      </w:r>
    </w:p>
    <w:p w14:paraId="279AF014" w14:textId="52CA2878" w:rsidR="00A92E8E" w:rsidRPr="00A92E8E" w:rsidRDefault="00A92E8E" w:rsidP="00A92E8E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2E8E">
        <w:rPr>
          <w:rFonts w:ascii="Times New Roman" w:hAnsi="Times New Roman" w:cs="Times New Roman"/>
          <w:b/>
          <w:bCs/>
          <w:sz w:val="28"/>
          <w:szCs w:val="28"/>
        </w:rPr>
        <w:t>Интервью.</w:t>
      </w:r>
      <w:r w:rsidRPr="00A92E8E">
        <w:rPr>
          <w:rFonts w:ascii="Times New Roman" w:hAnsi="Times New Roman" w:cs="Times New Roman"/>
          <w:bCs/>
          <w:sz w:val="28"/>
          <w:szCs w:val="28"/>
        </w:rPr>
        <w:t xml:space="preserve"> Глубокое и детальное обсуждение темы с респондентом. Позволяет углубиться в детали, по</w:t>
      </w:r>
      <w:r>
        <w:rPr>
          <w:rFonts w:ascii="Times New Roman" w:hAnsi="Times New Roman" w:cs="Times New Roman"/>
          <w:bCs/>
          <w:sz w:val="28"/>
          <w:szCs w:val="28"/>
        </w:rPr>
        <w:t xml:space="preserve">нять мнения и мотивацию людей. </w:t>
      </w:r>
    </w:p>
    <w:p w14:paraId="7DF8FF83" w14:textId="2401BC8A" w:rsidR="00A92E8E" w:rsidRPr="00A92E8E" w:rsidRDefault="00A92E8E" w:rsidP="00A92E8E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2E8E">
        <w:rPr>
          <w:rFonts w:ascii="Times New Roman" w:hAnsi="Times New Roman" w:cs="Times New Roman"/>
          <w:b/>
          <w:bCs/>
          <w:sz w:val="28"/>
          <w:szCs w:val="28"/>
        </w:rPr>
        <w:t>Наблюдения.</w:t>
      </w:r>
      <w:r w:rsidRPr="00A92E8E">
        <w:rPr>
          <w:rFonts w:ascii="Times New Roman" w:hAnsi="Times New Roman" w:cs="Times New Roman"/>
          <w:bCs/>
          <w:sz w:val="28"/>
          <w:szCs w:val="28"/>
        </w:rPr>
        <w:t xml:space="preserve"> Изучение поведения объекта исследования в естественной среде. Особенно поле</w:t>
      </w:r>
      <w:r>
        <w:rPr>
          <w:rFonts w:ascii="Times New Roman" w:hAnsi="Times New Roman" w:cs="Times New Roman"/>
          <w:bCs/>
          <w:sz w:val="28"/>
          <w:szCs w:val="28"/>
        </w:rPr>
        <w:t xml:space="preserve">зны в социологии и психологии. </w:t>
      </w:r>
    </w:p>
    <w:p w14:paraId="1557B5F1" w14:textId="546F3309" w:rsidR="008D5955" w:rsidRPr="00A92E8E" w:rsidRDefault="00A92E8E" w:rsidP="00A92E8E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2E8E">
        <w:rPr>
          <w:rFonts w:ascii="Times New Roman" w:hAnsi="Times New Roman" w:cs="Times New Roman"/>
          <w:b/>
          <w:bCs/>
          <w:sz w:val="28"/>
          <w:szCs w:val="28"/>
        </w:rPr>
        <w:t>Методы обработки информации</w:t>
      </w:r>
      <w:r w:rsidRPr="00A92E8E">
        <w:rPr>
          <w:rFonts w:ascii="Times New Roman" w:hAnsi="Times New Roman" w:cs="Times New Roman"/>
          <w:bCs/>
          <w:sz w:val="28"/>
          <w:szCs w:val="28"/>
        </w:rPr>
        <w:t xml:space="preserve"> используются с целью превратить качественные сведения в количественные. В этом случае применяются разные способы обработки результатов, математический или статистический анализ. </w:t>
      </w:r>
      <w:r w:rsidRPr="00A92E8E">
        <w:rPr>
          <w:rFonts w:ascii="Times New Roman" w:hAnsi="Times New Roman" w:cs="Times New Roman"/>
          <w:b/>
          <w:bCs/>
          <w:sz w:val="28"/>
          <w:szCs w:val="28"/>
        </w:rPr>
        <w:t>Например,</w:t>
      </w:r>
      <w:r w:rsidRPr="00A92E8E">
        <w:rPr>
          <w:rFonts w:ascii="Times New Roman" w:hAnsi="Times New Roman" w:cs="Times New Roman"/>
          <w:bCs/>
          <w:sz w:val="28"/>
          <w:szCs w:val="28"/>
        </w:rPr>
        <w:t xml:space="preserve"> результаты можно продемонстрировать в виде таблиц, диаграмм или графиков.</w:t>
      </w:r>
    </w:p>
    <w:p w14:paraId="60EB94F2" w14:textId="7C0F18F8" w:rsidR="008D5955" w:rsidRPr="00A92E8E" w:rsidRDefault="00A92E8E" w:rsidP="0082189F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2E8E">
        <w:rPr>
          <w:rFonts w:ascii="Times New Roman" w:hAnsi="Times New Roman" w:cs="Times New Roman"/>
          <w:b/>
          <w:bCs/>
          <w:sz w:val="28"/>
          <w:szCs w:val="28"/>
        </w:rPr>
        <w:t>База исследования</w:t>
      </w:r>
      <w:r w:rsidRPr="00A92E8E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–</w:t>
      </w:r>
      <w:r w:rsidRPr="00A92E8E">
        <w:rPr>
          <w:rFonts w:ascii="Times New Roman" w:hAnsi="Times New Roman" w:cs="Times New Roman"/>
          <w:bCs/>
          <w:sz w:val="28"/>
          <w:szCs w:val="28"/>
        </w:rPr>
        <w:t xml:space="preserve"> включает в себя краткое описание организаций, на базе которых исследование проводилось, а так же временного периода, в течение которого осуществлялась работа (по желанию) и выборки исследования (иногда в научной работе выборка исследования выделяется как отдельный пункт).</w:t>
      </w:r>
    </w:p>
    <w:p w14:paraId="48BE032C" w14:textId="3E2B4438" w:rsidR="008D5955" w:rsidRPr="00BB1827" w:rsidRDefault="00BB1827" w:rsidP="0082189F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B1827">
        <w:rPr>
          <w:rFonts w:ascii="Times New Roman" w:hAnsi="Times New Roman" w:cs="Times New Roman"/>
          <w:b/>
          <w:bCs/>
          <w:sz w:val="28"/>
          <w:szCs w:val="28"/>
        </w:rPr>
        <w:t xml:space="preserve">Практическая значимость в </w:t>
      </w:r>
      <w:r w:rsidR="002F4F3E">
        <w:rPr>
          <w:rFonts w:ascii="Times New Roman" w:hAnsi="Times New Roman" w:cs="Times New Roman"/>
          <w:b/>
          <w:bCs/>
          <w:sz w:val="28"/>
          <w:szCs w:val="28"/>
        </w:rPr>
        <w:t>курсовой</w:t>
      </w:r>
      <w:r w:rsidRPr="00BB1827">
        <w:rPr>
          <w:rFonts w:ascii="Times New Roman" w:hAnsi="Times New Roman" w:cs="Times New Roman"/>
          <w:b/>
          <w:bCs/>
          <w:sz w:val="28"/>
          <w:szCs w:val="28"/>
        </w:rPr>
        <w:t xml:space="preserve"> работе </w:t>
      </w:r>
      <w:r>
        <w:rPr>
          <w:rFonts w:ascii="Times New Roman" w:hAnsi="Times New Roman" w:cs="Times New Roman"/>
          <w:b/>
          <w:bCs/>
          <w:sz w:val="28"/>
          <w:szCs w:val="28"/>
        </w:rPr>
        <w:t>–</w:t>
      </w:r>
      <w:r w:rsidRPr="00BB182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B1827">
        <w:rPr>
          <w:rFonts w:ascii="Times New Roman" w:hAnsi="Times New Roman" w:cs="Times New Roman"/>
          <w:bCs/>
          <w:sz w:val="28"/>
          <w:szCs w:val="28"/>
        </w:rPr>
        <w:t xml:space="preserve">это ответ на вопрос: «Какую пользу </w:t>
      </w:r>
      <w:r>
        <w:rPr>
          <w:rFonts w:ascii="Times New Roman" w:hAnsi="Times New Roman" w:cs="Times New Roman"/>
          <w:bCs/>
          <w:sz w:val="28"/>
          <w:szCs w:val="28"/>
        </w:rPr>
        <w:t>можно</w:t>
      </w:r>
      <w:r w:rsidRPr="00BB1827">
        <w:rPr>
          <w:rFonts w:ascii="Times New Roman" w:hAnsi="Times New Roman" w:cs="Times New Roman"/>
          <w:bCs/>
          <w:sz w:val="28"/>
          <w:szCs w:val="28"/>
        </w:rPr>
        <w:t xml:space="preserve"> получит</w:t>
      </w:r>
      <w:r>
        <w:rPr>
          <w:rFonts w:ascii="Times New Roman" w:hAnsi="Times New Roman" w:cs="Times New Roman"/>
          <w:bCs/>
          <w:sz w:val="28"/>
          <w:szCs w:val="28"/>
        </w:rPr>
        <w:t>ь</w:t>
      </w:r>
      <w:r w:rsidRPr="00BB1827">
        <w:rPr>
          <w:rFonts w:ascii="Times New Roman" w:hAnsi="Times New Roman" w:cs="Times New Roman"/>
          <w:bCs/>
          <w:sz w:val="28"/>
          <w:szCs w:val="28"/>
        </w:rPr>
        <w:t xml:space="preserve"> от вашего исследования?».</w:t>
      </w:r>
    </w:p>
    <w:p w14:paraId="19E3686D" w14:textId="1CE4EF0A" w:rsidR="00AE3A7E" w:rsidRPr="00AE3A7E" w:rsidRDefault="00AE3A7E" w:rsidP="0082189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3459">
        <w:rPr>
          <w:rFonts w:ascii="Times New Roman" w:hAnsi="Times New Roman" w:cs="Times New Roman"/>
          <w:b/>
          <w:bCs/>
          <w:sz w:val="28"/>
          <w:szCs w:val="28"/>
        </w:rPr>
        <w:lastRenderedPageBreak/>
        <w:t>Основная часть КР</w:t>
      </w:r>
      <w:r w:rsidRPr="00AE3A7E">
        <w:rPr>
          <w:rFonts w:ascii="Times New Roman" w:hAnsi="Times New Roman" w:cs="Times New Roman"/>
          <w:sz w:val="28"/>
          <w:szCs w:val="28"/>
        </w:rPr>
        <w:t xml:space="preserve"> должна содержать, как правило, две главы. Название главы не</w:t>
      </w:r>
      <w:r w:rsidR="00CC3ED2">
        <w:rPr>
          <w:rFonts w:ascii="Times New Roman" w:hAnsi="Times New Roman" w:cs="Times New Roman"/>
          <w:sz w:val="28"/>
          <w:szCs w:val="28"/>
        </w:rPr>
        <w:t xml:space="preserve"> </w:t>
      </w:r>
      <w:r w:rsidRPr="00AE3A7E">
        <w:rPr>
          <w:rFonts w:ascii="Times New Roman" w:hAnsi="Times New Roman" w:cs="Times New Roman"/>
          <w:sz w:val="28"/>
          <w:szCs w:val="28"/>
        </w:rPr>
        <w:t>должно дублировать название темы, а название параграфов – название главы.</w:t>
      </w:r>
    </w:p>
    <w:p w14:paraId="4429EF6B" w14:textId="10E7075F" w:rsidR="00AE3A7E" w:rsidRPr="00AE3A7E" w:rsidRDefault="00AE3A7E" w:rsidP="0082189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3459">
        <w:rPr>
          <w:rFonts w:ascii="Times New Roman" w:hAnsi="Times New Roman" w:cs="Times New Roman"/>
          <w:b/>
          <w:bCs/>
          <w:sz w:val="28"/>
          <w:szCs w:val="28"/>
        </w:rPr>
        <w:t>Первая глава</w:t>
      </w:r>
      <w:r w:rsidRPr="00AE3A7E">
        <w:rPr>
          <w:rFonts w:ascii="Times New Roman" w:hAnsi="Times New Roman" w:cs="Times New Roman"/>
          <w:sz w:val="28"/>
          <w:szCs w:val="28"/>
        </w:rPr>
        <w:t xml:space="preserve"> посвящается теоретическим аспектам изучаемого объекта и предмета</w:t>
      </w:r>
      <w:r w:rsidR="00543459">
        <w:rPr>
          <w:rFonts w:ascii="Times New Roman" w:hAnsi="Times New Roman" w:cs="Times New Roman"/>
          <w:sz w:val="28"/>
          <w:szCs w:val="28"/>
        </w:rPr>
        <w:t xml:space="preserve"> </w:t>
      </w:r>
      <w:r w:rsidRPr="00AE3A7E">
        <w:rPr>
          <w:rFonts w:ascii="Times New Roman" w:hAnsi="Times New Roman" w:cs="Times New Roman"/>
          <w:sz w:val="28"/>
          <w:szCs w:val="28"/>
        </w:rPr>
        <w:t>КР. В ней содержится обзор использованных источников информации, нормативной</w:t>
      </w:r>
      <w:r w:rsidR="00543459">
        <w:rPr>
          <w:rFonts w:ascii="Times New Roman" w:hAnsi="Times New Roman" w:cs="Times New Roman"/>
          <w:sz w:val="28"/>
          <w:szCs w:val="28"/>
        </w:rPr>
        <w:t xml:space="preserve"> </w:t>
      </w:r>
      <w:r w:rsidRPr="00AE3A7E">
        <w:rPr>
          <w:rFonts w:ascii="Times New Roman" w:hAnsi="Times New Roman" w:cs="Times New Roman"/>
          <w:sz w:val="28"/>
          <w:szCs w:val="28"/>
        </w:rPr>
        <w:t>базы по теме КР. В этой главе могут быть представлены статистические данные,</w:t>
      </w:r>
      <w:r w:rsidR="00543459">
        <w:rPr>
          <w:rFonts w:ascii="Times New Roman" w:hAnsi="Times New Roman" w:cs="Times New Roman"/>
          <w:sz w:val="28"/>
          <w:szCs w:val="28"/>
        </w:rPr>
        <w:t xml:space="preserve"> </w:t>
      </w:r>
      <w:r w:rsidRPr="00AE3A7E">
        <w:rPr>
          <w:rFonts w:ascii="Times New Roman" w:hAnsi="Times New Roman" w:cs="Times New Roman"/>
          <w:sz w:val="28"/>
          <w:szCs w:val="28"/>
        </w:rPr>
        <w:t>построенные в таблицы и графики.</w:t>
      </w:r>
    </w:p>
    <w:p w14:paraId="17D2C333" w14:textId="77777777" w:rsidR="00AE3A7E" w:rsidRPr="00543459" w:rsidRDefault="00AE3A7E" w:rsidP="0082189F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43459">
        <w:rPr>
          <w:rFonts w:ascii="Times New Roman" w:hAnsi="Times New Roman" w:cs="Times New Roman"/>
          <w:b/>
          <w:bCs/>
          <w:sz w:val="28"/>
          <w:szCs w:val="28"/>
        </w:rPr>
        <w:t>Примеры формулировки названия первой главы:</w:t>
      </w:r>
    </w:p>
    <w:p w14:paraId="0B974184" w14:textId="77777777" w:rsidR="00AE3A7E" w:rsidRPr="00543459" w:rsidRDefault="00AE3A7E" w:rsidP="0082189F">
      <w:pPr>
        <w:pStyle w:val="aa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3459">
        <w:rPr>
          <w:rFonts w:ascii="Times New Roman" w:hAnsi="Times New Roman" w:cs="Times New Roman"/>
          <w:sz w:val="28"/>
          <w:szCs w:val="28"/>
        </w:rPr>
        <w:t>«</w:t>
      </w:r>
      <w:r w:rsidR="00543459" w:rsidRPr="00543459">
        <w:rPr>
          <w:rFonts w:ascii="Times New Roman" w:hAnsi="Times New Roman" w:cs="Times New Roman"/>
          <w:sz w:val="28"/>
          <w:szCs w:val="28"/>
        </w:rPr>
        <w:t>Теоретические основы методов продвижения чтения в детских библиотеках</w:t>
      </w:r>
      <w:r w:rsidRPr="00543459">
        <w:rPr>
          <w:rFonts w:ascii="Times New Roman" w:hAnsi="Times New Roman" w:cs="Times New Roman"/>
          <w:sz w:val="28"/>
          <w:szCs w:val="28"/>
        </w:rPr>
        <w:t>»</w:t>
      </w:r>
      <w:r w:rsidR="00543459">
        <w:rPr>
          <w:rFonts w:ascii="Times New Roman" w:hAnsi="Times New Roman" w:cs="Times New Roman"/>
          <w:sz w:val="28"/>
          <w:szCs w:val="28"/>
        </w:rPr>
        <w:t>;</w:t>
      </w:r>
    </w:p>
    <w:p w14:paraId="44B90B17" w14:textId="77777777" w:rsidR="00AE3A7E" w:rsidRPr="00543459" w:rsidRDefault="00AE3A7E" w:rsidP="0082189F">
      <w:pPr>
        <w:pStyle w:val="aa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3459">
        <w:rPr>
          <w:rFonts w:ascii="Times New Roman" w:hAnsi="Times New Roman" w:cs="Times New Roman"/>
          <w:sz w:val="28"/>
          <w:szCs w:val="28"/>
        </w:rPr>
        <w:t>«Теоретические основы формирования детского театрального коллектива в</w:t>
      </w:r>
      <w:r w:rsidR="00543459" w:rsidRPr="00543459">
        <w:rPr>
          <w:rFonts w:ascii="Times New Roman" w:hAnsi="Times New Roman" w:cs="Times New Roman"/>
          <w:sz w:val="28"/>
          <w:szCs w:val="28"/>
        </w:rPr>
        <w:t xml:space="preserve"> </w:t>
      </w:r>
      <w:r w:rsidRPr="00543459">
        <w:rPr>
          <w:rFonts w:ascii="Times New Roman" w:hAnsi="Times New Roman" w:cs="Times New Roman"/>
          <w:sz w:val="28"/>
          <w:szCs w:val="28"/>
        </w:rPr>
        <w:t>современных условиях»</w:t>
      </w:r>
      <w:r w:rsidR="00543459">
        <w:rPr>
          <w:rFonts w:ascii="Times New Roman" w:hAnsi="Times New Roman" w:cs="Times New Roman"/>
          <w:sz w:val="28"/>
          <w:szCs w:val="28"/>
        </w:rPr>
        <w:t>;</w:t>
      </w:r>
    </w:p>
    <w:p w14:paraId="09EB5CA8" w14:textId="77777777" w:rsidR="00AE3A7E" w:rsidRPr="00543459" w:rsidRDefault="00AE3A7E" w:rsidP="0082189F">
      <w:pPr>
        <w:pStyle w:val="aa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3459">
        <w:rPr>
          <w:rFonts w:ascii="Times New Roman" w:hAnsi="Times New Roman" w:cs="Times New Roman"/>
          <w:sz w:val="28"/>
          <w:szCs w:val="28"/>
        </w:rPr>
        <w:t xml:space="preserve">«Теоретические основы </w:t>
      </w:r>
      <w:r w:rsidR="00543459">
        <w:rPr>
          <w:rFonts w:ascii="Times New Roman" w:hAnsi="Times New Roman" w:cs="Times New Roman"/>
          <w:sz w:val="28"/>
          <w:szCs w:val="28"/>
        </w:rPr>
        <w:t>э</w:t>
      </w:r>
      <w:r w:rsidR="00543459" w:rsidRPr="00543459">
        <w:rPr>
          <w:rFonts w:ascii="Times New Roman" w:hAnsi="Times New Roman" w:cs="Times New Roman"/>
          <w:sz w:val="28"/>
          <w:szCs w:val="28"/>
        </w:rPr>
        <w:t>волюци</w:t>
      </w:r>
      <w:r w:rsidR="00543459">
        <w:rPr>
          <w:rFonts w:ascii="Times New Roman" w:hAnsi="Times New Roman" w:cs="Times New Roman"/>
          <w:sz w:val="28"/>
          <w:szCs w:val="28"/>
        </w:rPr>
        <w:t>и</w:t>
      </w:r>
      <w:r w:rsidR="00543459" w:rsidRPr="00543459">
        <w:rPr>
          <w:rFonts w:ascii="Times New Roman" w:hAnsi="Times New Roman" w:cs="Times New Roman"/>
          <w:sz w:val="28"/>
          <w:szCs w:val="28"/>
        </w:rPr>
        <w:t xml:space="preserve"> электронных библиотек в Российской Федерации</w:t>
      </w:r>
      <w:r w:rsidRPr="00543459">
        <w:rPr>
          <w:rFonts w:ascii="Times New Roman" w:hAnsi="Times New Roman" w:cs="Times New Roman"/>
          <w:sz w:val="28"/>
          <w:szCs w:val="28"/>
        </w:rPr>
        <w:t>»</w:t>
      </w:r>
      <w:r w:rsidR="00543459">
        <w:rPr>
          <w:rFonts w:ascii="Times New Roman" w:hAnsi="Times New Roman" w:cs="Times New Roman"/>
          <w:sz w:val="28"/>
          <w:szCs w:val="28"/>
        </w:rPr>
        <w:t>.</w:t>
      </w:r>
    </w:p>
    <w:p w14:paraId="254E50B4" w14:textId="06BD29D3" w:rsidR="00AE3A7E" w:rsidRPr="00AE3A7E" w:rsidRDefault="00AE3A7E" w:rsidP="008218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459">
        <w:rPr>
          <w:rFonts w:ascii="Times New Roman" w:hAnsi="Times New Roman" w:cs="Times New Roman"/>
          <w:b/>
          <w:bCs/>
          <w:sz w:val="28"/>
          <w:szCs w:val="28"/>
        </w:rPr>
        <w:t>Вторая глава</w:t>
      </w:r>
      <w:r w:rsidRPr="00AE3A7E">
        <w:rPr>
          <w:rFonts w:ascii="Times New Roman" w:hAnsi="Times New Roman" w:cs="Times New Roman"/>
          <w:sz w:val="28"/>
          <w:szCs w:val="28"/>
        </w:rPr>
        <w:t xml:space="preserve"> посвящается анализу практического материала</w:t>
      </w:r>
      <w:r w:rsidR="004A1B25">
        <w:rPr>
          <w:rFonts w:ascii="Times New Roman" w:hAnsi="Times New Roman" w:cs="Times New Roman"/>
          <w:sz w:val="28"/>
          <w:szCs w:val="28"/>
        </w:rPr>
        <w:t xml:space="preserve"> из опыта библиотек</w:t>
      </w:r>
      <w:r w:rsidR="007766A3">
        <w:rPr>
          <w:rFonts w:ascii="Times New Roman" w:hAnsi="Times New Roman" w:cs="Times New Roman"/>
          <w:sz w:val="28"/>
          <w:szCs w:val="28"/>
        </w:rPr>
        <w:t xml:space="preserve">. </w:t>
      </w:r>
      <w:r w:rsidRPr="007E39F7">
        <w:rPr>
          <w:rFonts w:ascii="Times New Roman" w:hAnsi="Times New Roman" w:cs="Times New Roman"/>
          <w:sz w:val="28"/>
          <w:szCs w:val="28"/>
        </w:rPr>
        <w:t>В</w:t>
      </w:r>
      <w:r w:rsidRPr="00AE3A7E">
        <w:rPr>
          <w:rFonts w:ascii="Times New Roman" w:hAnsi="Times New Roman" w:cs="Times New Roman"/>
          <w:sz w:val="28"/>
          <w:szCs w:val="28"/>
        </w:rPr>
        <w:t xml:space="preserve"> этой главе содержится:</w:t>
      </w:r>
    </w:p>
    <w:p w14:paraId="487AE1A8" w14:textId="1B51393A" w:rsidR="00AE3A7E" w:rsidRPr="00C76178" w:rsidRDefault="00AE3A7E" w:rsidP="00C76178">
      <w:pPr>
        <w:pStyle w:val="aa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6178">
        <w:rPr>
          <w:rFonts w:ascii="Times New Roman" w:hAnsi="Times New Roman" w:cs="Times New Roman"/>
          <w:sz w:val="28"/>
          <w:szCs w:val="28"/>
        </w:rPr>
        <w:t>анализ конкретного материала по избранной теме;</w:t>
      </w:r>
    </w:p>
    <w:p w14:paraId="2D2FC2D3" w14:textId="1167FD78" w:rsidR="00AE3A7E" w:rsidRPr="00C76178" w:rsidRDefault="00AE3A7E" w:rsidP="00C76178">
      <w:pPr>
        <w:pStyle w:val="aa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6178">
        <w:rPr>
          <w:rFonts w:ascii="Times New Roman" w:hAnsi="Times New Roman" w:cs="Times New Roman"/>
          <w:sz w:val="28"/>
          <w:szCs w:val="28"/>
        </w:rPr>
        <w:t>описание выявленных проблем и тенденций развития объекта и предмета изучения</w:t>
      </w:r>
      <w:r w:rsidR="00543459" w:rsidRPr="00C76178">
        <w:rPr>
          <w:rFonts w:ascii="Times New Roman" w:hAnsi="Times New Roman" w:cs="Times New Roman"/>
          <w:sz w:val="28"/>
          <w:szCs w:val="28"/>
        </w:rPr>
        <w:t xml:space="preserve"> </w:t>
      </w:r>
      <w:r w:rsidRPr="00C76178">
        <w:rPr>
          <w:rFonts w:ascii="Times New Roman" w:hAnsi="Times New Roman" w:cs="Times New Roman"/>
          <w:sz w:val="28"/>
          <w:szCs w:val="28"/>
        </w:rPr>
        <w:t>на основе анализа конкретного материала по избранной теме;</w:t>
      </w:r>
    </w:p>
    <w:p w14:paraId="1C51D57F" w14:textId="5EC076F7" w:rsidR="00AE3A7E" w:rsidRPr="00C76178" w:rsidRDefault="00AE3A7E" w:rsidP="00C76178">
      <w:pPr>
        <w:pStyle w:val="aa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6178">
        <w:rPr>
          <w:rFonts w:ascii="Times New Roman" w:hAnsi="Times New Roman" w:cs="Times New Roman"/>
          <w:sz w:val="28"/>
          <w:szCs w:val="28"/>
        </w:rPr>
        <w:t>описание способов решения выявленных проблем;</w:t>
      </w:r>
    </w:p>
    <w:p w14:paraId="0A782F7F" w14:textId="620C6A8A" w:rsidR="00AE3A7E" w:rsidRPr="00C76178" w:rsidRDefault="00AE3A7E" w:rsidP="00C76178">
      <w:pPr>
        <w:pStyle w:val="aa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6178">
        <w:rPr>
          <w:rFonts w:ascii="Times New Roman" w:hAnsi="Times New Roman" w:cs="Times New Roman"/>
          <w:sz w:val="28"/>
          <w:szCs w:val="28"/>
        </w:rPr>
        <w:t>результаты опытной работы по проблеме.</w:t>
      </w:r>
    </w:p>
    <w:p w14:paraId="3FC2E41E" w14:textId="503793B2" w:rsidR="00AE3A7E" w:rsidRPr="00543459" w:rsidRDefault="00AE3A7E" w:rsidP="0082189F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43459">
        <w:rPr>
          <w:rFonts w:ascii="Times New Roman" w:hAnsi="Times New Roman" w:cs="Times New Roman"/>
          <w:b/>
          <w:bCs/>
          <w:sz w:val="28"/>
          <w:szCs w:val="28"/>
        </w:rPr>
        <w:t>Примеры формулировки названия второй главы:</w:t>
      </w:r>
    </w:p>
    <w:p w14:paraId="32B62997" w14:textId="67A872A0" w:rsidR="00AE3A7E" w:rsidRPr="00AA7557" w:rsidRDefault="00AE3A7E" w:rsidP="0082189F">
      <w:pPr>
        <w:pStyle w:val="aa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7557">
        <w:rPr>
          <w:rFonts w:ascii="Times New Roman" w:hAnsi="Times New Roman" w:cs="Times New Roman"/>
          <w:sz w:val="28"/>
          <w:szCs w:val="28"/>
        </w:rPr>
        <w:t>«</w:t>
      </w:r>
      <w:bookmarkStart w:id="0" w:name="_Hlk181643548"/>
      <w:r w:rsidRPr="00AA7557">
        <w:rPr>
          <w:rFonts w:ascii="Times New Roman" w:hAnsi="Times New Roman" w:cs="Times New Roman"/>
          <w:sz w:val="28"/>
          <w:szCs w:val="28"/>
        </w:rPr>
        <w:t xml:space="preserve">Практические аспекты </w:t>
      </w:r>
      <w:bookmarkEnd w:id="0"/>
      <w:r w:rsidRPr="00AA7557">
        <w:rPr>
          <w:rFonts w:ascii="Times New Roman" w:hAnsi="Times New Roman" w:cs="Times New Roman"/>
          <w:sz w:val="28"/>
          <w:szCs w:val="28"/>
        </w:rPr>
        <w:t>социализации подростков средствами культурно-досуговой</w:t>
      </w:r>
      <w:r w:rsidR="00AA7557">
        <w:rPr>
          <w:rFonts w:ascii="Times New Roman" w:hAnsi="Times New Roman" w:cs="Times New Roman"/>
          <w:sz w:val="28"/>
          <w:szCs w:val="28"/>
        </w:rPr>
        <w:t xml:space="preserve"> </w:t>
      </w:r>
      <w:r w:rsidRPr="00AA7557">
        <w:rPr>
          <w:rFonts w:ascii="Times New Roman" w:hAnsi="Times New Roman" w:cs="Times New Roman"/>
          <w:sz w:val="28"/>
          <w:szCs w:val="28"/>
        </w:rPr>
        <w:t>деятельности в современных условиях»</w:t>
      </w:r>
      <w:r w:rsidR="00AA7557" w:rsidRPr="00AA7557">
        <w:rPr>
          <w:rFonts w:ascii="Times New Roman" w:hAnsi="Times New Roman" w:cs="Times New Roman"/>
          <w:sz w:val="28"/>
          <w:szCs w:val="28"/>
        </w:rPr>
        <w:t>;</w:t>
      </w:r>
    </w:p>
    <w:p w14:paraId="116665C4" w14:textId="13D0BCC2" w:rsidR="00543459" w:rsidRPr="00AA7557" w:rsidRDefault="00543459" w:rsidP="0082189F">
      <w:pPr>
        <w:pStyle w:val="aa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7557">
        <w:rPr>
          <w:rFonts w:ascii="Times New Roman" w:hAnsi="Times New Roman" w:cs="Times New Roman"/>
          <w:sz w:val="28"/>
          <w:szCs w:val="28"/>
        </w:rPr>
        <w:t xml:space="preserve">«Практические аспекты социального </w:t>
      </w:r>
      <w:r w:rsidR="00B91511" w:rsidRPr="00AA7557">
        <w:rPr>
          <w:rFonts w:ascii="Times New Roman" w:hAnsi="Times New Roman" w:cs="Times New Roman"/>
          <w:sz w:val="28"/>
          <w:szCs w:val="28"/>
        </w:rPr>
        <w:t>партнёрства</w:t>
      </w:r>
      <w:r w:rsidRPr="00AA7557">
        <w:rPr>
          <w:rFonts w:ascii="Times New Roman" w:hAnsi="Times New Roman" w:cs="Times New Roman"/>
          <w:sz w:val="28"/>
          <w:szCs w:val="28"/>
        </w:rPr>
        <w:t>: грани взаимодействия»</w:t>
      </w:r>
      <w:r w:rsidR="00AA7557">
        <w:rPr>
          <w:rFonts w:ascii="Times New Roman" w:hAnsi="Times New Roman" w:cs="Times New Roman"/>
          <w:sz w:val="28"/>
          <w:szCs w:val="28"/>
        </w:rPr>
        <w:t>;</w:t>
      </w:r>
    </w:p>
    <w:p w14:paraId="205AD6DD" w14:textId="3F9478C5" w:rsidR="00543459" w:rsidRPr="00AA7557" w:rsidRDefault="00AA7557" w:rsidP="0082189F">
      <w:pPr>
        <w:pStyle w:val="aa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7557">
        <w:rPr>
          <w:rFonts w:ascii="Times New Roman" w:hAnsi="Times New Roman" w:cs="Times New Roman"/>
          <w:sz w:val="28"/>
          <w:szCs w:val="28"/>
        </w:rPr>
        <w:t>«Практическое применение проектной деятельности библиотек»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7F19AC6" w14:textId="53BAC5D2" w:rsidR="00AE3A7E" w:rsidRPr="00AE3A7E" w:rsidRDefault="00AE3A7E" w:rsidP="008218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3A7E">
        <w:rPr>
          <w:rFonts w:ascii="Times New Roman" w:hAnsi="Times New Roman" w:cs="Times New Roman"/>
          <w:sz w:val="28"/>
          <w:szCs w:val="28"/>
        </w:rPr>
        <w:t>Глава состоит из двух параграфов. В параграфе 2.1 рекомендуется дать описание</w:t>
      </w:r>
      <w:r w:rsidR="009F48D1">
        <w:rPr>
          <w:rFonts w:ascii="Times New Roman" w:hAnsi="Times New Roman" w:cs="Times New Roman"/>
          <w:sz w:val="28"/>
          <w:szCs w:val="28"/>
        </w:rPr>
        <w:t xml:space="preserve"> </w:t>
      </w:r>
      <w:r w:rsidRPr="00AE3A7E">
        <w:rPr>
          <w:rFonts w:ascii="Times New Roman" w:hAnsi="Times New Roman" w:cs="Times New Roman"/>
          <w:sz w:val="28"/>
          <w:szCs w:val="28"/>
        </w:rPr>
        <w:t>опыта решения проблемы исследования</w:t>
      </w:r>
      <w:r w:rsidR="00E40900">
        <w:rPr>
          <w:rFonts w:ascii="Times New Roman" w:hAnsi="Times New Roman" w:cs="Times New Roman"/>
          <w:sz w:val="28"/>
          <w:szCs w:val="28"/>
        </w:rPr>
        <w:t xml:space="preserve">. </w:t>
      </w:r>
      <w:r w:rsidRPr="00AE3A7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ACB8A80" w14:textId="77777777" w:rsidR="00AE3A7E" w:rsidRPr="009F48D1" w:rsidRDefault="00AE3A7E" w:rsidP="0082189F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F48D1">
        <w:rPr>
          <w:rFonts w:ascii="Times New Roman" w:hAnsi="Times New Roman" w:cs="Times New Roman"/>
          <w:b/>
          <w:bCs/>
          <w:sz w:val="28"/>
          <w:szCs w:val="28"/>
        </w:rPr>
        <w:t>Примеры формулировки названия параграфа 2.1:</w:t>
      </w:r>
    </w:p>
    <w:p w14:paraId="1D8D31E9" w14:textId="7213530A" w:rsidR="009F48D1" w:rsidRPr="009F48D1" w:rsidRDefault="009F48D1" w:rsidP="0082189F">
      <w:pPr>
        <w:pStyle w:val="aa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48D1">
        <w:rPr>
          <w:rFonts w:ascii="Times New Roman" w:hAnsi="Times New Roman" w:cs="Times New Roman"/>
          <w:sz w:val="28"/>
          <w:szCs w:val="28"/>
        </w:rPr>
        <w:lastRenderedPageBreak/>
        <w:t>«Социально значимые проекты библиотек»;</w:t>
      </w:r>
    </w:p>
    <w:p w14:paraId="4CC07037" w14:textId="1FF687B8" w:rsidR="009F48D1" w:rsidRPr="009F48D1" w:rsidRDefault="009F48D1" w:rsidP="0082189F">
      <w:pPr>
        <w:pStyle w:val="aa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48D1">
        <w:rPr>
          <w:rFonts w:ascii="Times New Roman" w:hAnsi="Times New Roman" w:cs="Times New Roman"/>
          <w:sz w:val="28"/>
          <w:szCs w:val="28"/>
        </w:rPr>
        <w:t>«Опыт модернизации сайт</w:t>
      </w:r>
      <w:r w:rsidR="00E40900">
        <w:rPr>
          <w:rFonts w:ascii="Times New Roman" w:hAnsi="Times New Roman" w:cs="Times New Roman"/>
          <w:sz w:val="28"/>
          <w:szCs w:val="28"/>
        </w:rPr>
        <w:t xml:space="preserve">а </w:t>
      </w:r>
      <w:r w:rsidRPr="009F48D1">
        <w:rPr>
          <w:rFonts w:ascii="Times New Roman" w:hAnsi="Times New Roman" w:cs="Times New Roman"/>
          <w:sz w:val="28"/>
          <w:szCs w:val="28"/>
        </w:rPr>
        <w:t>библиотек»;</w:t>
      </w:r>
    </w:p>
    <w:p w14:paraId="0D9DCD25" w14:textId="5E308C31" w:rsidR="009F48D1" w:rsidRPr="009F48D1" w:rsidRDefault="009F48D1" w:rsidP="0082189F">
      <w:pPr>
        <w:pStyle w:val="aa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48D1">
        <w:rPr>
          <w:rFonts w:ascii="Times New Roman" w:hAnsi="Times New Roman" w:cs="Times New Roman"/>
          <w:sz w:val="28"/>
          <w:szCs w:val="28"/>
        </w:rPr>
        <w:t>«Клубные объединения библиотек».</w:t>
      </w:r>
    </w:p>
    <w:p w14:paraId="529E7119" w14:textId="77777777" w:rsidR="00AE3A7E" w:rsidRPr="009F48D1" w:rsidRDefault="00AE3A7E" w:rsidP="0082189F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F48D1">
        <w:rPr>
          <w:rFonts w:ascii="Times New Roman" w:hAnsi="Times New Roman" w:cs="Times New Roman"/>
          <w:b/>
          <w:bCs/>
          <w:sz w:val="28"/>
          <w:szCs w:val="28"/>
        </w:rPr>
        <w:t>Примеры формулировки названия параграфа 2.2:</w:t>
      </w:r>
    </w:p>
    <w:p w14:paraId="2365AA58" w14:textId="77777777" w:rsidR="00AE3A7E" w:rsidRPr="009F48D1" w:rsidRDefault="009F48D1" w:rsidP="0082189F">
      <w:pPr>
        <w:pStyle w:val="aa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48D1">
        <w:rPr>
          <w:rFonts w:ascii="Times New Roman" w:hAnsi="Times New Roman" w:cs="Times New Roman"/>
          <w:sz w:val="28"/>
          <w:szCs w:val="28"/>
        </w:rPr>
        <w:t>«Подростковый клуб любителей чтения «11+»»;</w:t>
      </w:r>
    </w:p>
    <w:p w14:paraId="0E44B8C8" w14:textId="77777777" w:rsidR="009F48D1" w:rsidRPr="009F48D1" w:rsidRDefault="009F48D1" w:rsidP="0082189F">
      <w:pPr>
        <w:pStyle w:val="aa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48D1">
        <w:rPr>
          <w:rFonts w:ascii="Times New Roman" w:hAnsi="Times New Roman" w:cs="Times New Roman"/>
          <w:sz w:val="28"/>
          <w:szCs w:val="28"/>
        </w:rPr>
        <w:t>«Исследование основных этапов формирования и развития Президентской библиотеки им. Б.Н. Ельцина»;</w:t>
      </w:r>
    </w:p>
    <w:p w14:paraId="7D7176B7" w14:textId="77777777" w:rsidR="009F48D1" w:rsidRPr="009F48D1" w:rsidRDefault="009F48D1" w:rsidP="0082189F">
      <w:pPr>
        <w:pStyle w:val="aa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48D1">
        <w:rPr>
          <w:rFonts w:ascii="Times New Roman" w:hAnsi="Times New Roman" w:cs="Times New Roman"/>
          <w:sz w:val="28"/>
          <w:szCs w:val="28"/>
        </w:rPr>
        <w:t>«Проект 2023 года «Народное – значит родное».</w:t>
      </w:r>
    </w:p>
    <w:p w14:paraId="04E4552D" w14:textId="77777777" w:rsidR="00AE3A7E" w:rsidRPr="00AE3A7E" w:rsidRDefault="00AE3A7E" w:rsidP="008218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1827">
        <w:rPr>
          <w:rFonts w:ascii="Times New Roman" w:hAnsi="Times New Roman" w:cs="Times New Roman"/>
          <w:b/>
          <w:sz w:val="28"/>
          <w:szCs w:val="28"/>
        </w:rPr>
        <w:t>В конце каждой главы даются выводы</w:t>
      </w:r>
      <w:r w:rsidRPr="00AE3A7E">
        <w:rPr>
          <w:rFonts w:ascii="Times New Roman" w:hAnsi="Times New Roman" w:cs="Times New Roman"/>
          <w:sz w:val="28"/>
          <w:szCs w:val="28"/>
        </w:rPr>
        <w:t>, рекомендации, предложения по качественно</w:t>
      </w:r>
      <w:r w:rsidR="009F48D1">
        <w:rPr>
          <w:rFonts w:ascii="Times New Roman" w:hAnsi="Times New Roman" w:cs="Times New Roman"/>
          <w:sz w:val="28"/>
          <w:szCs w:val="28"/>
        </w:rPr>
        <w:t>-</w:t>
      </w:r>
      <w:r w:rsidRPr="00AE3A7E">
        <w:rPr>
          <w:rFonts w:ascii="Times New Roman" w:hAnsi="Times New Roman" w:cs="Times New Roman"/>
          <w:sz w:val="28"/>
          <w:szCs w:val="28"/>
        </w:rPr>
        <w:t>количественному улучшению исследуемого вопроса и проблемы в целом, отмечается</w:t>
      </w:r>
      <w:r w:rsidR="009F48D1">
        <w:rPr>
          <w:rFonts w:ascii="Times New Roman" w:hAnsi="Times New Roman" w:cs="Times New Roman"/>
          <w:sz w:val="28"/>
          <w:szCs w:val="28"/>
        </w:rPr>
        <w:t xml:space="preserve"> </w:t>
      </w:r>
      <w:r w:rsidRPr="00AE3A7E">
        <w:rPr>
          <w:rFonts w:ascii="Times New Roman" w:hAnsi="Times New Roman" w:cs="Times New Roman"/>
          <w:sz w:val="28"/>
          <w:szCs w:val="28"/>
        </w:rPr>
        <w:t xml:space="preserve">личный вклад автора в </w:t>
      </w:r>
      <w:r w:rsidR="009F48D1" w:rsidRPr="00AE3A7E">
        <w:rPr>
          <w:rFonts w:ascii="Times New Roman" w:hAnsi="Times New Roman" w:cs="Times New Roman"/>
          <w:sz w:val="28"/>
          <w:szCs w:val="28"/>
        </w:rPr>
        <w:t>проведённое</w:t>
      </w:r>
      <w:r w:rsidRPr="00AE3A7E">
        <w:rPr>
          <w:rFonts w:ascii="Times New Roman" w:hAnsi="Times New Roman" w:cs="Times New Roman"/>
          <w:sz w:val="28"/>
          <w:szCs w:val="28"/>
        </w:rPr>
        <w:t xml:space="preserve"> </w:t>
      </w:r>
      <w:r w:rsidRPr="00E03A9A">
        <w:rPr>
          <w:rFonts w:ascii="Times New Roman" w:hAnsi="Times New Roman" w:cs="Times New Roman"/>
          <w:sz w:val="28"/>
          <w:szCs w:val="28"/>
        </w:rPr>
        <w:t>исследование.</w:t>
      </w:r>
    </w:p>
    <w:p w14:paraId="46A45B37" w14:textId="60519830" w:rsidR="009F48D1" w:rsidRDefault="00AE3A7E" w:rsidP="0082189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3A7E">
        <w:rPr>
          <w:rFonts w:ascii="Times New Roman" w:hAnsi="Times New Roman" w:cs="Times New Roman"/>
          <w:sz w:val="28"/>
          <w:szCs w:val="28"/>
        </w:rPr>
        <w:t xml:space="preserve">Завершающей частью КР является </w:t>
      </w:r>
      <w:r w:rsidRPr="0018474E">
        <w:rPr>
          <w:rFonts w:ascii="Times New Roman" w:hAnsi="Times New Roman" w:cs="Times New Roman"/>
          <w:b/>
          <w:bCs/>
          <w:sz w:val="28"/>
          <w:szCs w:val="28"/>
        </w:rPr>
        <w:t>заключение,</w:t>
      </w:r>
      <w:r w:rsidRPr="00AE3A7E">
        <w:rPr>
          <w:rFonts w:ascii="Times New Roman" w:hAnsi="Times New Roman" w:cs="Times New Roman"/>
          <w:sz w:val="28"/>
          <w:szCs w:val="28"/>
        </w:rPr>
        <w:t xml:space="preserve"> которое содержит выводы и</w:t>
      </w:r>
      <w:r w:rsidR="0082189F">
        <w:rPr>
          <w:rFonts w:ascii="Times New Roman" w:hAnsi="Times New Roman" w:cs="Times New Roman"/>
          <w:sz w:val="28"/>
          <w:szCs w:val="28"/>
        </w:rPr>
        <w:t xml:space="preserve"> </w:t>
      </w:r>
      <w:r w:rsidRPr="00AE3A7E">
        <w:rPr>
          <w:rFonts w:ascii="Times New Roman" w:hAnsi="Times New Roman" w:cs="Times New Roman"/>
          <w:sz w:val="28"/>
          <w:szCs w:val="28"/>
        </w:rPr>
        <w:t>предложения с их кратким обоснованием в соответствии с поставленной целью и</w:t>
      </w:r>
      <w:r w:rsidR="009F48D1">
        <w:rPr>
          <w:rFonts w:ascii="Times New Roman" w:hAnsi="Times New Roman" w:cs="Times New Roman"/>
          <w:sz w:val="28"/>
          <w:szCs w:val="28"/>
        </w:rPr>
        <w:t xml:space="preserve"> </w:t>
      </w:r>
      <w:r w:rsidRPr="00AE3A7E">
        <w:rPr>
          <w:rFonts w:ascii="Times New Roman" w:hAnsi="Times New Roman" w:cs="Times New Roman"/>
          <w:sz w:val="28"/>
          <w:szCs w:val="28"/>
        </w:rPr>
        <w:t>задачами, раскрывает значимость полученных результатов</w:t>
      </w:r>
      <w:r w:rsidR="0018474E">
        <w:rPr>
          <w:rFonts w:ascii="Times New Roman" w:hAnsi="Times New Roman" w:cs="Times New Roman"/>
          <w:sz w:val="28"/>
          <w:szCs w:val="28"/>
        </w:rPr>
        <w:t>.</w:t>
      </w:r>
      <w:r w:rsidRPr="00AE3A7E">
        <w:rPr>
          <w:rFonts w:ascii="Times New Roman" w:hAnsi="Times New Roman" w:cs="Times New Roman"/>
          <w:sz w:val="28"/>
          <w:szCs w:val="28"/>
        </w:rPr>
        <w:t xml:space="preserve"> </w:t>
      </w:r>
      <w:r w:rsidRPr="0018474E">
        <w:rPr>
          <w:rFonts w:ascii="Times New Roman" w:hAnsi="Times New Roman" w:cs="Times New Roman"/>
          <w:b/>
          <w:bCs/>
          <w:sz w:val="28"/>
          <w:szCs w:val="28"/>
        </w:rPr>
        <w:t>Заключение</w:t>
      </w:r>
      <w:r w:rsidRPr="00AE3A7E">
        <w:rPr>
          <w:rFonts w:ascii="Times New Roman" w:hAnsi="Times New Roman" w:cs="Times New Roman"/>
          <w:sz w:val="28"/>
          <w:szCs w:val="28"/>
        </w:rPr>
        <w:t xml:space="preserve"> лежит</w:t>
      </w:r>
      <w:r w:rsidR="009F48D1">
        <w:rPr>
          <w:rFonts w:ascii="Times New Roman" w:hAnsi="Times New Roman" w:cs="Times New Roman"/>
          <w:sz w:val="28"/>
          <w:szCs w:val="28"/>
        </w:rPr>
        <w:t xml:space="preserve"> </w:t>
      </w:r>
      <w:r w:rsidRPr="00AE3A7E">
        <w:rPr>
          <w:rFonts w:ascii="Times New Roman" w:hAnsi="Times New Roman" w:cs="Times New Roman"/>
          <w:sz w:val="28"/>
          <w:szCs w:val="28"/>
        </w:rPr>
        <w:t>в основе доклада студента на защите</w:t>
      </w:r>
      <w:r w:rsidR="0082189F">
        <w:rPr>
          <w:rFonts w:ascii="Times New Roman" w:hAnsi="Times New Roman" w:cs="Times New Roman"/>
          <w:sz w:val="28"/>
          <w:szCs w:val="28"/>
        </w:rPr>
        <w:t>.</w:t>
      </w:r>
      <w:r w:rsidR="0018474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A4C2BD7" w14:textId="77777777" w:rsidR="0082189F" w:rsidRDefault="0082189F" w:rsidP="0082189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73AAF4C" w14:textId="199B5436" w:rsidR="00791D32" w:rsidRPr="0018474E" w:rsidRDefault="0018474E" w:rsidP="0082189F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8474E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791D32" w:rsidRPr="0018474E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1952DD">
        <w:rPr>
          <w:rFonts w:ascii="Times New Roman" w:hAnsi="Times New Roman" w:cs="Times New Roman"/>
          <w:b/>
          <w:bCs/>
          <w:sz w:val="28"/>
          <w:szCs w:val="28"/>
        </w:rPr>
        <w:t>ОФОРМЛЕНИЕ КУРСОВОЙ РАБОТЫ</w:t>
      </w:r>
      <w:r w:rsidR="00791D32" w:rsidRPr="0018474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3163C86F" w14:textId="57263B96" w:rsidR="0018474E" w:rsidRDefault="00E03A9A" w:rsidP="0082189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Курсовая</w:t>
      </w:r>
      <w:r w:rsidR="00791D32" w:rsidRPr="00791D32">
        <w:rPr>
          <w:rFonts w:ascii="Times New Roman" w:hAnsi="Times New Roman" w:cs="Times New Roman"/>
          <w:sz w:val="28"/>
          <w:szCs w:val="28"/>
        </w:rPr>
        <w:t xml:space="preserve"> работа должна включать: титульный</w:t>
      </w:r>
      <w:r w:rsidR="0018474E">
        <w:rPr>
          <w:rFonts w:ascii="Times New Roman" w:hAnsi="Times New Roman" w:cs="Times New Roman"/>
          <w:sz w:val="28"/>
          <w:szCs w:val="28"/>
        </w:rPr>
        <w:t xml:space="preserve"> </w:t>
      </w:r>
      <w:r w:rsidR="00791D32" w:rsidRPr="00791D32">
        <w:rPr>
          <w:rFonts w:ascii="Times New Roman" w:hAnsi="Times New Roman" w:cs="Times New Roman"/>
          <w:sz w:val="28"/>
          <w:szCs w:val="28"/>
        </w:rPr>
        <w:t xml:space="preserve">лист, </w:t>
      </w:r>
      <w:r w:rsidR="002C69E6">
        <w:rPr>
          <w:rFonts w:ascii="Times New Roman" w:hAnsi="Times New Roman" w:cs="Times New Roman"/>
          <w:sz w:val="28"/>
          <w:szCs w:val="28"/>
        </w:rPr>
        <w:t>содержание</w:t>
      </w:r>
      <w:r w:rsidR="00791D32" w:rsidRPr="00791D32">
        <w:rPr>
          <w:rFonts w:ascii="Times New Roman" w:hAnsi="Times New Roman" w:cs="Times New Roman"/>
          <w:sz w:val="28"/>
          <w:szCs w:val="28"/>
        </w:rPr>
        <w:t>, текстовую часть, подразделяющуюся на введение, главы,</w:t>
      </w:r>
      <w:r w:rsidR="0018474E">
        <w:rPr>
          <w:rFonts w:ascii="Times New Roman" w:hAnsi="Times New Roman" w:cs="Times New Roman"/>
          <w:sz w:val="28"/>
          <w:szCs w:val="28"/>
        </w:rPr>
        <w:t xml:space="preserve"> </w:t>
      </w:r>
      <w:r w:rsidR="00791D32" w:rsidRPr="00791D32">
        <w:rPr>
          <w:rFonts w:ascii="Times New Roman" w:hAnsi="Times New Roman" w:cs="Times New Roman"/>
          <w:sz w:val="28"/>
          <w:szCs w:val="28"/>
        </w:rPr>
        <w:t xml:space="preserve">внутри которых выделяются параграфы, заключение, </w:t>
      </w:r>
      <w:r w:rsidR="00374F98">
        <w:rPr>
          <w:rFonts w:ascii="Times New Roman" w:hAnsi="Times New Roman" w:cs="Times New Roman"/>
          <w:sz w:val="28"/>
          <w:szCs w:val="28"/>
        </w:rPr>
        <w:t>список использованных источников</w:t>
      </w:r>
      <w:r w:rsidR="00791D32" w:rsidRPr="00791D32">
        <w:rPr>
          <w:rFonts w:ascii="Times New Roman" w:hAnsi="Times New Roman" w:cs="Times New Roman"/>
          <w:sz w:val="28"/>
          <w:szCs w:val="28"/>
        </w:rPr>
        <w:t>,</w:t>
      </w:r>
      <w:r w:rsidR="0018474E">
        <w:rPr>
          <w:rFonts w:ascii="Times New Roman" w:hAnsi="Times New Roman" w:cs="Times New Roman"/>
          <w:sz w:val="28"/>
          <w:szCs w:val="28"/>
        </w:rPr>
        <w:t xml:space="preserve"> </w:t>
      </w:r>
      <w:r w:rsidR="00791D32" w:rsidRPr="00791D32">
        <w:rPr>
          <w:rFonts w:ascii="Times New Roman" w:hAnsi="Times New Roman" w:cs="Times New Roman"/>
          <w:sz w:val="28"/>
          <w:szCs w:val="28"/>
        </w:rPr>
        <w:t>приложения.</w:t>
      </w:r>
    </w:p>
    <w:p w14:paraId="5C0D0B49" w14:textId="2D104BAF" w:rsidR="00791D32" w:rsidRPr="00791D32" w:rsidRDefault="00791D32" w:rsidP="0082189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1D32">
        <w:rPr>
          <w:rFonts w:ascii="Times New Roman" w:hAnsi="Times New Roman" w:cs="Times New Roman"/>
          <w:sz w:val="28"/>
          <w:szCs w:val="28"/>
        </w:rPr>
        <w:t xml:space="preserve"> Объем работы не должен превышать </w:t>
      </w:r>
      <w:r w:rsidR="000D3728">
        <w:rPr>
          <w:rFonts w:ascii="Times New Roman" w:hAnsi="Times New Roman" w:cs="Times New Roman"/>
          <w:sz w:val="28"/>
          <w:szCs w:val="28"/>
        </w:rPr>
        <w:t>20-25</w:t>
      </w:r>
      <w:r w:rsidRPr="00791D32">
        <w:rPr>
          <w:rFonts w:ascii="Times New Roman" w:hAnsi="Times New Roman" w:cs="Times New Roman"/>
          <w:sz w:val="28"/>
          <w:szCs w:val="28"/>
        </w:rPr>
        <w:t xml:space="preserve"> страниц текста,</w:t>
      </w:r>
      <w:r w:rsidR="0018474E">
        <w:rPr>
          <w:rFonts w:ascii="Times New Roman" w:hAnsi="Times New Roman" w:cs="Times New Roman"/>
          <w:sz w:val="28"/>
          <w:szCs w:val="28"/>
        </w:rPr>
        <w:t xml:space="preserve"> </w:t>
      </w:r>
      <w:r w:rsidRPr="00791D32">
        <w:rPr>
          <w:rFonts w:ascii="Times New Roman" w:hAnsi="Times New Roman" w:cs="Times New Roman"/>
          <w:sz w:val="28"/>
          <w:szCs w:val="28"/>
        </w:rPr>
        <w:t xml:space="preserve">напечатанного через 1,5 интервал. Формат шрифта – 14 </w:t>
      </w:r>
      <w:r w:rsidR="0018474E">
        <w:rPr>
          <w:rFonts w:ascii="Times New Roman" w:hAnsi="Times New Roman" w:cs="Times New Roman"/>
          <w:sz w:val="28"/>
          <w:szCs w:val="28"/>
        </w:rPr>
        <w:t>–</w:t>
      </w:r>
      <w:r w:rsidRPr="00791D32">
        <w:rPr>
          <w:rFonts w:ascii="Times New Roman" w:hAnsi="Times New Roman" w:cs="Times New Roman"/>
          <w:sz w:val="28"/>
          <w:szCs w:val="28"/>
        </w:rPr>
        <w:t xml:space="preserve"> Times New Roman.</w:t>
      </w:r>
      <w:r w:rsidR="0018474E">
        <w:rPr>
          <w:rFonts w:ascii="Times New Roman" w:hAnsi="Times New Roman" w:cs="Times New Roman"/>
          <w:sz w:val="28"/>
          <w:szCs w:val="28"/>
        </w:rPr>
        <w:t xml:space="preserve"> </w:t>
      </w:r>
      <w:r w:rsidRPr="00791D32">
        <w:rPr>
          <w:rFonts w:ascii="Times New Roman" w:hAnsi="Times New Roman" w:cs="Times New Roman"/>
          <w:sz w:val="28"/>
          <w:szCs w:val="28"/>
        </w:rPr>
        <w:t>В данный объем не входят приложения.</w:t>
      </w:r>
    </w:p>
    <w:p w14:paraId="7B76DBDD" w14:textId="0C33BCBB" w:rsidR="00791D32" w:rsidRDefault="00791D32" w:rsidP="0082189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1D32">
        <w:rPr>
          <w:rFonts w:ascii="Times New Roman" w:hAnsi="Times New Roman" w:cs="Times New Roman"/>
          <w:sz w:val="28"/>
          <w:szCs w:val="28"/>
        </w:rPr>
        <w:t xml:space="preserve">Формат бумаги для </w:t>
      </w:r>
      <w:r w:rsidR="00E03A9A">
        <w:rPr>
          <w:rFonts w:ascii="Times New Roman" w:hAnsi="Times New Roman" w:cs="Times New Roman"/>
          <w:sz w:val="28"/>
          <w:szCs w:val="28"/>
        </w:rPr>
        <w:t>курсовой</w:t>
      </w:r>
      <w:r w:rsidRPr="00791D32">
        <w:rPr>
          <w:rFonts w:ascii="Times New Roman" w:hAnsi="Times New Roman" w:cs="Times New Roman"/>
          <w:sz w:val="28"/>
          <w:szCs w:val="28"/>
        </w:rPr>
        <w:t xml:space="preserve"> работы</w:t>
      </w:r>
      <w:r w:rsidR="0018474E">
        <w:rPr>
          <w:rFonts w:ascii="Times New Roman" w:hAnsi="Times New Roman" w:cs="Times New Roman"/>
          <w:sz w:val="28"/>
          <w:szCs w:val="28"/>
        </w:rPr>
        <w:t xml:space="preserve"> </w:t>
      </w:r>
      <w:r w:rsidRPr="00791D32">
        <w:rPr>
          <w:rFonts w:ascii="Times New Roman" w:hAnsi="Times New Roman" w:cs="Times New Roman"/>
          <w:sz w:val="28"/>
          <w:szCs w:val="28"/>
        </w:rPr>
        <w:t>унифицирован. Бумага должны быть белого цвета и установленного формата</w:t>
      </w:r>
      <w:r w:rsidR="0018474E">
        <w:rPr>
          <w:rFonts w:ascii="Times New Roman" w:hAnsi="Times New Roman" w:cs="Times New Roman"/>
          <w:sz w:val="28"/>
          <w:szCs w:val="28"/>
        </w:rPr>
        <w:t xml:space="preserve"> </w:t>
      </w:r>
      <w:r w:rsidRPr="00791D32">
        <w:rPr>
          <w:rFonts w:ascii="Times New Roman" w:hAnsi="Times New Roman" w:cs="Times New Roman"/>
          <w:sz w:val="28"/>
          <w:szCs w:val="28"/>
        </w:rPr>
        <w:t>А4. На каждой странице устанавливаются стандартные поля</w:t>
      </w:r>
      <w:r w:rsidR="0018474E">
        <w:rPr>
          <w:rFonts w:ascii="Times New Roman" w:hAnsi="Times New Roman" w:cs="Times New Roman"/>
          <w:sz w:val="28"/>
          <w:szCs w:val="28"/>
        </w:rPr>
        <w:t>: левое – 30 мм; правое – 15 мм; верхнее и нижнее – 20 мм.</w:t>
      </w:r>
      <w:r w:rsidRPr="00791D32">
        <w:rPr>
          <w:rFonts w:ascii="Times New Roman" w:hAnsi="Times New Roman" w:cs="Times New Roman"/>
          <w:sz w:val="28"/>
          <w:szCs w:val="28"/>
        </w:rPr>
        <w:t xml:space="preserve"> Каждая</w:t>
      </w:r>
      <w:r w:rsidR="0018474E">
        <w:rPr>
          <w:rFonts w:ascii="Times New Roman" w:hAnsi="Times New Roman" w:cs="Times New Roman"/>
          <w:sz w:val="28"/>
          <w:szCs w:val="28"/>
        </w:rPr>
        <w:t xml:space="preserve"> </w:t>
      </w:r>
      <w:r w:rsidRPr="00791D32">
        <w:rPr>
          <w:rFonts w:ascii="Times New Roman" w:hAnsi="Times New Roman" w:cs="Times New Roman"/>
          <w:sz w:val="28"/>
          <w:szCs w:val="28"/>
        </w:rPr>
        <w:t>страница работы нумеруется (кроме первого листа), по порядку без</w:t>
      </w:r>
      <w:r w:rsidR="0018474E">
        <w:rPr>
          <w:rFonts w:ascii="Times New Roman" w:hAnsi="Times New Roman" w:cs="Times New Roman"/>
          <w:sz w:val="28"/>
          <w:szCs w:val="28"/>
        </w:rPr>
        <w:t xml:space="preserve"> </w:t>
      </w:r>
      <w:r w:rsidRPr="00791D32">
        <w:rPr>
          <w:rFonts w:ascii="Times New Roman" w:hAnsi="Times New Roman" w:cs="Times New Roman"/>
          <w:sz w:val="28"/>
          <w:szCs w:val="28"/>
        </w:rPr>
        <w:t xml:space="preserve">пропусков и повторений. </w:t>
      </w:r>
      <w:r w:rsidR="0018474E">
        <w:rPr>
          <w:rFonts w:ascii="Times New Roman" w:hAnsi="Times New Roman" w:cs="Times New Roman"/>
          <w:sz w:val="28"/>
          <w:szCs w:val="28"/>
        </w:rPr>
        <w:t xml:space="preserve">Первой страницей считается </w:t>
      </w:r>
      <w:r w:rsidR="0018474E">
        <w:rPr>
          <w:rFonts w:ascii="Times New Roman" w:hAnsi="Times New Roman" w:cs="Times New Roman"/>
          <w:sz w:val="28"/>
          <w:szCs w:val="28"/>
        </w:rPr>
        <w:lastRenderedPageBreak/>
        <w:t>титульный лист.</w:t>
      </w:r>
      <w:r w:rsidR="00F34BC4">
        <w:rPr>
          <w:rFonts w:ascii="Times New Roman" w:hAnsi="Times New Roman" w:cs="Times New Roman"/>
          <w:sz w:val="28"/>
          <w:szCs w:val="28"/>
        </w:rPr>
        <w:t xml:space="preserve"> Нумерация страниц начинается со второго листа (лист содержания) и заканчивается последним листом.  После согласования окончательного варианта </w:t>
      </w:r>
      <w:r w:rsidR="00E03A9A">
        <w:rPr>
          <w:rFonts w:ascii="Times New Roman" w:hAnsi="Times New Roman" w:cs="Times New Roman"/>
          <w:sz w:val="28"/>
          <w:szCs w:val="28"/>
        </w:rPr>
        <w:t>курсовой</w:t>
      </w:r>
      <w:r w:rsidR="00F34BC4">
        <w:rPr>
          <w:rFonts w:ascii="Times New Roman" w:hAnsi="Times New Roman" w:cs="Times New Roman"/>
          <w:sz w:val="28"/>
          <w:szCs w:val="28"/>
        </w:rPr>
        <w:t xml:space="preserve"> работы с руководителем, работу распе</w:t>
      </w:r>
      <w:r w:rsidR="00374F98">
        <w:rPr>
          <w:rFonts w:ascii="Times New Roman" w:hAnsi="Times New Roman" w:cs="Times New Roman"/>
          <w:sz w:val="28"/>
          <w:szCs w:val="28"/>
        </w:rPr>
        <w:t xml:space="preserve">чатывают и вкладываются в папку </w:t>
      </w:r>
      <w:r w:rsidR="00F34BC4">
        <w:rPr>
          <w:rFonts w:ascii="Times New Roman" w:hAnsi="Times New Roman" w:cs="Times New Roman"/>
          <w:sz w:val="28"/>
          <w:szCs w:val="28"/>
        </w:rPr>
        <w:t>без файлов.</w:t>
      </w:r>
    </w:p>
    <w:p w14:paraId="19DDA027" w14:textId="06A5F219" w:rsidR="00812B70" w:rsidRPr="00812B70" w:rsidRDefault="00E03A9A" w:rsidP="0082189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Курсовая</w:t>
      </w:r>
      <w:r w:rsidR="00812B70" w:rsidRPr="00812B70">
        <w:rPr>
          <w:rFonts w:ascii="Times New Roman" w:hAnsi="Times New Roman" w:cs="Times New Roman"/>
          <w:sz w:val="28"/>
          <w:szCs w:val="28"/>
        </w:rPr>
        <w:t xml:space="preserve"> работа раскладывается</w:t>
      </w:r>
      <w:r w:rsidR="00812B70">
        <w:rPr>
          <w:rFonts w:ascii="Times New Roman" w:hAnsi="Times New Roman" w:cs="Times New Roman"/>
          <w:sz w:val="28"/>
          <w:szCs w:val="28"/>
        </w:rPr>
        <w:t xml:space="preserve"> в</w:t>
      </w:r>
      <w:r w:rsidR="00812B70" w:rsidRPr="00812B70">
        <w:rPr>
          <w:rFonts w:ascii="Times New Roman" w:hAnsi="Times New Roman" w:cs="Times New Roman"/>
          <w:sz w:val="28"/>
          <w:szCs w:val="28"/>
        </w:rPr>
        <w:t xml:space="preserve"> следующем порядке: титульный лист,</w:t>
      </w:r>
      <w:r w:rsidR="00B91511">
        <w:rPr>
          <w:rFonts w:ascii="Times New Roman" w:hAnsi="Times New Roman" w:cs="Times New Roman"/>
          <w:sz w:val="28"/>
          <w:szCs w:val="28"/>
        </w:rPr>
        <w:t xml:space="preserve"> </w:t>
      </w:r>
      <w:r w:rsidR="00812B70" w:rsidRPr="00812B70">
        <w:rPr>
          <w:rFonts w:ascii="Times New Roman" w:hAnsi="Times New Roman" w:cs="Times New Roman"/>
          <w:sz w:val="28"/>
          <w:szCs w:val="28"/>
        </w:rPr>
        <w:t xml:space="preserve">за </w:t>
      </w:r>
      <w:r w:rsidR="00812B70">
        <w:rPr>
          <w:rFonts w:ascii="Times New Roman" w:hAnsi="Times New Roman" w:cs="Times New Roman"/>
          <w:sz w:val="28"/>
          <w:szCs w:val="28"/>
        </w:rPr>
        <w:t>ним</w:t>
      </w:r>
      <w:r w:rsidR="00A1747A">
        <w:rPr>
          <w:rFonts w:ascii="Times New Roman" w:hAnsi="Times New Roman" w:cs="Times New Roman"/>
          <w:sz w:val="28"/>
          <w:szCs w:val="28"/>
        </w:rPr>
        <w:t>и</w:t>
      </w:r>
      <w:r w:rsidR="00812B70">
        <w:rPr>
          <w:rFonts w:ascii="Times New Roman" w:hAnsi="Times New Roman" w:cs="Times New Roman"/>
          <w:sz w:val="28"/>
          <w:szCs w:val="28"/>
        </w:rPr>
        <w:t xml:space="preserve"> располагают с</w:t>
      </w:r>
      <w:r w:rsidR="00812B70" w:rsidRPr="00812B70">
        <w:rPr>
          <w:rFonts w:ascii="Times New Roman" w:hAnsi="Times New Roman" w:cs="Times New Roman"/>
          <w:sz w:val="28"/>
          <w:szCs w:val="28"/>
        </w:rPr>
        <w:t xml:space="preserve">одержание, с выделением глав и параграфов (разделов и подразделов), далее </w:t>
      </w:r>
      <w:r w:rsidR="00812B70">
        <w:rPr>
          <w:rFonts w:ascii="Times New Roman" w:hAnsi="Times New Roman" w:cs="Times New Roman"/>
          <w:sz w:val="28"/>
          <w:szCs w:val="28"/>
        </w:rPr>
        <w:t>–</w:t>
      </w:r>
      <w:r w:rsidR="00812B70" w:rsidRPr="00812B70">
        <w:rPr>
          <w:rFonts w:ascii="Times New Roman" w:hAnsi="Times New Roman" w:cs="Times New Roman"/>
          <w:sz w:val="28"/>
          <w:szCs w:val="28"/>
        </w:rPr>
        <w:t xml:space="preserve"> сама</w:t>
      </w:r>
      <w:r w:rsidR="00D44438">
        <w:rPr>
          <w:rFonts w:ascii="Times New Roman" w:hAnsi="Times New Roman" w:cs="Times New Roman"/>
          <w:sz w:val="28"/>
          <w:szCs w:val="28"/>
        </w:rPr>
        <w:t xml:space="preserve"> </w:t>
      </w:r>
      <w:r w:rsidR="00812B70" w:rsidRPr="00812B70">
        <w:rPr>
          <w:rFonts w:ascii="Times New Roman" w:hAnsi="Times New Roman" w:cs="Times New Roman"/>
          <w:sz w:val="28"/>
          <w:szCs w:val="28"/>
        </w:rPr>
        <w:t>работа, список использованных источников, приложения</w:t>
      </w:r>
      <w:r w:rsidR="00B91511">
        <w:rPr>
          <w:rFonts w:ascii="Times New Roman" w:hAnsi="Times New Roman" w:cs="Times New Roman"/>
          <w:sz w:val="28"/>
          <w:szCs w:val="28"/>
        </w:rPr>
        <w:t>, отзыв.</w:t>
      </w:r>
    </w:p>
    <w:p w14:paraId="6655BD2D" w14:textId="3D99AA6B" w:rsidR="00812B70" w:rsidRDefault="00812B70" w:rsidP="0082189F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12B70">
        <w:rPr>
          <w:rFonts w:ascii="Times New Roman" w:hAnsi="Times New Roman" w:cs="Times New Roman"/>
          <w:sz w:val="28"/>
          <w:szCs w:val="28"/>
        </w:rPr>
        <w:t xml:space="preserve">Название каждой новой главы (разделов) и параграфа (подраздела) в тексте работы </w:t>
      </w:r>
      <w:r w:rsidR="00D44438">
        <w:rPr>
          <w:rFonts w:ascii="Times New Roman" w:hAnsi="Times New Roman" w:cs="Times New Roman"/>
          <w:sz w:val="28"/>
          <w:szCs w:val="28"/>
        </w:rPr>
        <w:t>следует</w:t>
      </w:r>
      <w:r w:rsidRPr="00812B70">
        <w:rPr>
          <w:rFonts w:ascii="Times New Roman" w:hAnsi="Times New Roman" w:cs="Times New Roman"/>
          <w:sz w:val="28"/>
          <w:szCs w:val="28"/>
        </w:rPr>
        <w:t xml:space="preserve"> печатать 14 шрифтом и выделять полужирным шрифтом. Каждая глава (раздел) начинается с новой</w:t>
      </w:r>
      <w:r w:rsidR="00D44438">
        <w:rPr>
          <w:rFonts w:ascii="Times New Roman" w:hAnsi="Times New Roman" w:cs="Times New Roman"/>
          <w:sz w:val="28"/>
          <w:szCs w:val="28"/>
        </w:rPr>
        <w:t xml:space="preserve"> </w:t>
      </w:r>
      <w:r w:rsidRPr="00812B70">
        <w:rPr>
          <w:rFonts w:ascii="Times New Roman" w:hAnsi="Times New Roman" w:cs="Times New Roman"/>
          <w:sz w:val="28"/>
          <w:szCs w:val="28"/>
        </w:rPr>
        <w:t>страницы, параграфы (подразделы) располагаются друг за другом.</w:t>
      </w:r>
      <w:r w:rsidR="007C2231">
        <w:rPr>
          <w:rFonts w:ascii="Times New Roman" w:hAnsi="Times New Roman" w:cs="Times New Roman"/>
          <w:sz w:val="28"/>
          <w:szCs w:val="28"/>
        </w:rPr>
        <w:t xml:space="preserve"> </w:t>
      </w:r>
      <w:r w:rsidR="00A1747A">
        <w:rPr>
          <w:rFonts w:ascii="Times New Roman" w:hAnsi="Times New Roman" w:cs="Times New Roman"/>
          <w:sz w:val="28"/>
          <w:szCs w:val="28"/>
        </w:rPr>
        <w:t>В названии</w:t>
      </w:r>
      <w:r w:rsidR="00A1747A" w:rsidRPr="00A1747A">
        <w:rPr>
          <w:rFonts w:ascii="Times New Roman" w:hAnsi="Times New Roman" w:cs="Times New Roman"/>
          <w:sz w:val="28"/>
          <w:szCs w:val="28"/>
        </w:rPr>
        <w:t xml:space="preserve"> каждой новой главы (разделов) и параграфа (подраздела)</w:t>
      </w:r>
      <w:r w:rsidR="00A1747A">
        <w:rPr>
          <w:rFonts w:ascii="Times New Roman" w:hAnsi="Times New Roman" w:cs="Times New Roman"/>
          <w:sz w:val="28"/>
          <w:szCs w:val="28"/>
        </w:rPr>
        <w:t xml:space="preserve"> </w:t>
      </w:r>
      <w:r w:rsidR="00A1747A" w:rsidRPr="00A1747A">
        <w:rPr>
          <w:rFonts w:ascii="Times New Roman" w:hAnsi="Times New Roman" w:cs="Times New Roman"/>
          <w:b/>
          <w:sz w:val="28"/>
          <w:szCs w:val="28"/>
        </w:rPr>
        <w:t>точка в конце не ставится.</w:t>
      </w:r>
    </w:p>
    <w:p w14:paraId="25CCB1DC" w14:textId="1063CE4E" w:rsidR="00A1747A" w:rsidRDefault="00812B70" w:rsidP="0077706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12B70">
        <w:rPr>
          <w:rFonts w:ascii="Times New Roman" w:hAnsi="Times New Roman" w:cs="Times New Roman"/>
          <w:sz w:val="28"/>
          <w:szCs w:val="28"/>
        </w:rPr>
        <w:t xml:space="preserve">В тексте </w:t>
      </w:r>
      <w:r w:rsidR="00E03A9A">
        <w:rPr>
          <w:rFonts w:ascii="Times New Roman" w:hAnsi="Times New Roman" w:cs="Times New Roman"/>
          <w:sz w:val="28"/>
          <w:szCs w:val="28"/>
        </w:rPr>
        <w:t>курсовой</w:t>
      </w:r>
      <w:r w:rsidRPr="00812B70">
        <w:rPr>
          <w:rFonts w:ascii="Times New Roman" w:hAnsi="Times New Roman" w:cs="Times New Roman"/>
          <w:sz w:val="28"/>
          <w:szCs w:val="28"/>
        </w:rPr>
        <w:t xml:space="preserve"> работы рекомендуется чаще применять красную строку, выделяя</w:t>
      </w:r>
      <w:r w:rsidR="00D44438">
        <w:rPr>
          <w:rFonts w:ascii="Times New Roman" w:hAnsi="Times New Roman" w:cs="Times New Roman"/>
          <w:sz w:val="28"/>
          <w:szCs w:val="28"/>
        </w:rPr>
        <w:t xml:space="preserve"> </w:t>
      </w:r>
      <w:r w:rsidRPr="00812B70">
        <w:rPr>
          <w:rFonts w:ascii="Times New Roman" w:hAnsi="Times New Roman" w:cs="Times New Roman"/>
          <w:sz w:val="28"/>
          <w:szCs w:val="28"/>
        </w:rPr>
        <w:t>законченную мысль в самостоятельный абзац</w:t>
      </w:r>
      <w:r w:rsidR="00A1747A">
        <w:rPr>
          <w:rFonts w:ascii="Times New Roman" w:hAnsi="Times New Roman" w:cs="Times New Roman"/>
          <w:sz w:val="28"/>
          <w:szCs w:val="28"/>
        </w:rPr>
        <w:t xml:space="preserve">, </w:t>
      </w:r>
      <w:r w:rsidR="00A1747A" w:rsidRPr="00A1747A">
        <w:rPr>
          <w:rFonts w:ascii="Times New Roman" w:hAnsi="Times New Roman" w:cs="Times New Roman"/>
          <w:sz w:val="28"/>
          <w:szCs w:val="28"/>
        </w:rPr>
        <w:t>использовать букву «ё» везде, где она употребляется, а не заменять ее по умолчанию на букву «е».</w:t>
      </w:r>
      <w:r w:rsidR="00A1747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CB2CD45" w14:textId="5FEE4C3E" w:rsidR="007C2231" w:rsidRPr="007C2231" w:rsidRDefault="007C2231" w:rsidP="0077706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2231">
        <w:rPr>
          <w:rFonts w:ascii="Times New Roman" w:hAnsi="Times New Roman" w:cs="Times New Roman"/>
          <w:sz w:val="28"/>
          <w:szCs w:val="28"/>
        </w:rPr>
        <w:t>Текст КР должен быть кратким, чётким и не допускать неоднозначности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2231">
        <w:rPr>
          <w:rFonts w:ascii="Times New Roman" w:hAnsi="Times New Roman" w:cs="Times New Roman"/>
          <w:sz w:val="28"/>
          <w:szCs w:val="28"/>
        </w:rPr>
        <w:t>толкований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7C2231">
        <w:rPr>
          <w:rFonts w:ascii="Times New Roman" w:hAnsi="Times New Roman" w:cs="Times New Roman"/>
          <w:sz w:val="28"/>
          <w:szCs w:val="28"/>
        </w:rPr>
        <w:t>При изложении обязательных требований в тексте должны применяться</w:t>
      </w:r>
      <w:r w:rsidR="0077706E">
        <w:rPr>
          <w:rFonts w:ascii="Times New Roman" w:hAnsi="Times New Roman" w:cs="Times New Roman"/>
          <w:sz w:val="28"/>
          <w:szCs w:val="28"/>
        </w:rPr>
        <w:t xml:space="preserve"> </w:t>
      </w:r>
      <w:r w:rsidRPr="007C2231">
        <w:rPr>
          <w:rFonts w:ascii="Times New Roman" w:hAnsi="Times New Roman" w:cs="Times New Roman"/>
          <w:sz w:val="28"/>
          <w:szCs w:val="28"/>
        </w:rPr>
        <w:t xml:space="preserve">слова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C2231">
        <w:rPr>
          <w:rFonts w:ascii="Times New Roman" w:hAnsi="Times New Roman" w:cs="Times New Roman"/>
          <w:sz w:val="28"/>
          <w:szCs w:val="28"/>
        </w:rPr>
        <w:t>должен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C223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C2231">
        <w:rPr>
          <w:rFonts w:ascii="Times New Roman" w:hAnsi="Times New Roman" w:cs="Times New Roman"/>
          <w:sz w:val="28"/>
          <w:szCs w:val="28"/>
        </w:rPr>
        <w:t>следует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C223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C2231">
        <w:rPr>
          <w:rFonts w:ascii="Times New Roman" w:hAnsi="Times New Roman" w:cs="Times New Roman"/>
          <w:sz w:val="28"/>
          <w:szCs w:val="28"/>
        </w:rPr>
        <w:t>необходимо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C223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C2231">
        <w:rPr>
          <w:rFonts w:ascii="Times New Roman" w:hAnsi="Times New Roman" w:cs="Times New Roman"/>
          <w:sz w:val="28"/>
          <w:szCs w:val="28"/>
        </w:rPr>
        <w:t>требуется, чтобы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C223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C2231">
        <w:rPr>
          <w:rFonts w:ascii="Times New Roman" w:hAnsi="Times New Roman" w:cs="Times New Roman"/>
          <w:sz w:val="28"/>
          <w:szCs w:val="28"/>
        </w:rPr>
        <w:t>разрешается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2231">
        <w:rPr>
          <w:rFonts w:ascii="Times New Roman" w:hAnsi="Times New Roman" w:cs="Times New Roman"/>
          <w:sz w:val="28"/>
          <w:szCs w:val="28"/>
        </w:rPr>
        <w:t>только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C223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C2231">
        <w:rPr>
          <w:rFonts w:ascii="Times New Roman" w:hAnsi="Times New Roman" w:cs="Times New Roman"/>
          <w:sz w:val="28"/>
          <w:szCs w:val="28"/>
        </w:rPr>
        <w:t>не допускается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C223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C2231">
        <w:rPr>
          <w:rFonts w:ascii="Times New Roman" w:hAnsi="Times New Roman" w:cs="Times New Roman"/>
          <w:sz w:val="28"/>
          <w:szCs w:val="28"/>
        </w:rPr>
        <w:t>запрещается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C223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C2231">
        <w:rPr>
          <w:rFonts w:ascii="Times New Roman" w:hAnsi="Times New Roman" w:cs="Times New Roman"/>
          <w:sz w:val="28"/>
          <w:szCs w:val="28"/>
        </w:rPr>
        <w:t>не следует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C2231">
        <w:rPr>
          <w:rFonts w:ascii="Times New Roman" w:hAnsi="Times New Roman" w:cs="Times New Roman"/>
          <w:sz w:val="28"/>
          <w:szCs w:val="28"/>
        </w:rPr>
        <w:t>.</w:t>
      </w:r>
    </w:p>
    <w:p w14:paraId="7279C6BE" w14:textId="77777777" w:rsidR="007C2231" w:rsidRPr="007C2231" w:rsidRDefault="007C2231" w:rsidP="0082189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2231">
        <w:rPr>
          <w:rFonts w:ascii="Times New Roman" w:hAnsi="Times New Roman" w:cs="Times New Roman"/>
          <w:sz w:val="28"/>
          <w:szCs w:val="28"/>
        </w:rPr>
        <w:t xml:space="preserve">При изложении других положений следует применять слова –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C2231">
        <w:rPr>
          <w:rFonts w:ascii="Times New Roman" w:hAnsi="Times New Roman" w:cs="Times New Roman"/>
          <w:sz w:val="28"/>
          <w:szCs w:val="28"/>
        </w:rPr>
        <w:t>могут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2231">
        <w:rPr>
          <w:rFonts w:ascii="Times New Roman" w:hAnsi="Times New Roman" w:cs="Times New Roman"/>
          <w:sz w:val="28"/>
          <w:szCs w:val="28"/>
        </w:rPr>
        <w:t>быть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C223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C2231">
        <w:rPr>
          <w:rFonts w:ascii="Times New Roman" w:hAnsi="Times New Roman" w:cs="Times New Roman"/>
          <w:sz w:val="28"/>
          <w:szCs w:val="28"/>
        </w:rPr>
        <w:t>как правило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C223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C2231">
        <w:rPr>
          <w:rFonts w:ascii="Times New Roman" w:hAnsi="Times New Roman" w:cs="Times New Roman"/>
          <w:sz w:val="28"/>
          <w:szCs w:val="28"/>
        </w:rPr>
        <w:t>при необходимости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C223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C2231">
        <w:rPr>
          <w:rFonts w:ascii="Times New Roman" w:hAnsi="Times New Roman" w:cs="Times New Roman"/>
          <w:sz w:val="28"/>
          <w:szCs w:val="28"/>
        </w:rPr>
        <w:t>может быть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C223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C2231">
        <w:rPr>
          <w:rFonts w:ascii="Times New Roman" w:hAnsi="Times New Roman" w:cs="Times New Roman"/>
          <w:sz w:val="28"/>
          <w:szCs w:val="28"/>
        </w:rPr>
        <w:t>в случае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C2231">
        <w:rPr>
          <w:rFonts w:ascii="Times New Roman" w:hAnsi="Times New Roman" w:cs="Times New Roman"/>
          <w:sz w:val="28"/>
          <w:szCs w:val="28"/>
        </w:rPr>
        <w:t xml:space="preserve"> и т.д.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2231">
        <w:rPr>
          <w:rFonts w:ascii="Times New Roman" w:hAnsi="Times New Roman" w:cs="Times New Roman"/>
          <w:sz w:val="28"/>
          <w:szCs w:val="28"/>
        </w:rPr>
        <w:t>При этом допускается использовать повествовательную форму изложения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2231">
        <w:rPr>
          <w:rFonts w:ascii="Times New Roman" w:hAnsi="Times New Roman" w:cs="Times New Roman"/>
          <w:sz w:val="28"/>
          <w:szCs w:val="28"/>
        </w:rPr>
        <w:t xml:space="preserve">текста документа, например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C2231">
        <w:rPr>
          <w:rFonts w:ascii="Times New Roman" w:hAnsi="Times New Roman" w:cs="Times New Roman"/>
          <w:sz w:val="28"/>
          <w:szCs w:val="28"/>
        </w:rPr>
        <w:t>применяют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C223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C2231">
        <w:rPr>
          <w:rFonts w:ascii="Times New Roman" w:hAnsi="Times New Roman" w:cs="Times New Roman"/>
          <w:sz w:val="28"/>
          <w:szCs w:val="28"/>
        </w:rPr>
        <w:t>указывают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C2231">
        <w:rPr>
          <w:rFonts w:ascii="Times New Roman" w:hAnsi="Times New Roman" w:cs="Times New Roman"/>
          <w:sz w:val="28"/>
          <w:szCs w:val="28"/>
        </w:rPr>
        <w:t xml:space="preserve"> и т.п.</w:t>
      </w:r>
    </w:p>
    <w:p w14:paraId="44CA4D4D" w14:textId="77AB2442" w:rsidR="007C2231" w:rsidRPr="007C2231" w:rsidRDefault="007C2231" w:rsidP="0082189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2231">
        <w:rPr>
          <w:rFonts w:ascii="Times New Roman" w:hAnsi="Times New Roman" w:cs="Times New Roman"/>
          <w:sz w:val="28"/>
          <w:szCs w:val="28"/>
        </w:rPr>
        <w:t>В документах должны применяться научно-технические термины,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2231">
        <w:rPr>
          <w:rFonts w:ascii="Times New Roman" w:hAnsi="Times New Roman" w:cs="Times New Roman"/>
          <w:sz w:val="28"/>
          <w:szCs w:val="28"/>
        </w:rPr>
        <w:t>обозначения и определения, установленные соответствующими стандартами, а</w:t>
      </w:r>
      <w:r w:rsidR="00446AB9">
        <w:rPr>
          <w:rFonts w:ascii="Times New Roman" w:hAnsi="Times New Roman" w:cs="Times New Roman"/>
          <w:sz w:val="28"/>
          <w:szCs w:val="28"/>
        </w:rPr>
        <w:t xml:space="preserve"> </w:t>
      </w:r>
      <w:r w:rsidRPr="007C2231">
        <w:rPr>
          <w:rFonts w:ascii="Times New Roman" w:hAnsi="Times New Roman" w:cs="Times New Roman"/>
          <w:sz w:val="28"/>
          <w:szCs w:val="28"/>
        </w:rPr>
        <w:t>при их отсутствии – общепринятые в научно-технической литературе.</w:t>
      </w:r>
    </w:p>
    <w:p w14:paraId="20045A91" w14:textId="77777777" w:rsidR="007C2231" w:rsidRPr="007C2231" w:rsidRDefault="007C2231" w:rsidP="0082189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2231">
        <w:rPr>
          <w:rFonts w:ascii="Times New Roman" w:hAnsi="Times New Roman" w:cs="Times New Roman"/>
          <w:sz w:val="28"/>
          <w:szCs w:val="28"/>
        </w:rPr>
        <w:t>В тексте документа не допускается:</w:t>
      </w:r>
    </w:p>
    <w:p w14:paraId="62132D1D" w14:textId="67A16A4B" w:rsidR="00AC1D64" w:rsidRDefault="007C2231" w:rsidP="0082189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2231">
        <w:rPr>
          <w:rFonts w:ascii="Times New Roman" w:hAnsi="Times New Roman" w:cs="Times New Roman"/>
          <w:sz w:val="28"/>
          <w:szCs w:val="28"/>
        </w:rPr>
        <w:lastRenderedPageBreak/>
        <w:t>− применять обороты разговорной речи, техницизмы,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2231">
        <w:rPr>
          <w:rFonts w:ascii="Times New Roman" w:hAnsi="Times New Roman" w:cs="Times New Roman"/>
          <w:sz w:val="28"/>
          <w:szCs w:val="28"/>
        </w:rPr>
        <w:t xml:space="preserve">профессионализмы, глаголы в побудительной форме (например </w:t>
      </w:r>
      <w:r w:rsidR="0077706E">
        <w:rPr>
          <w:rFonts w:ascii="Times New Roman" w:hAnsi="Times New Roman" w:cs="Times New Roman"/>
          <w:sz w:val="28"/>
          <w:szCs w:val="28"/>
        </w:rPr>
        <w:t>–</w:t>
      </w:r>
      <w:r w:rsidRPr="007C2231">
        <w:rPr>
          <w:rFonts w:ascii="Times New Roman" w:hAnsi="Times New Roman" w:cs="Times New Roman"/>
          <w:sz w:val="28"/>
          <w:szCs w:val="28"/>
        </w:rPr>
        <w:t xml:space="preserve"> «представьте»,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2231">
        <w:rPr>
          <w:rFonts w:ascii="Times New Roman" w:hAnsi="Times New Roman" w:cs="Times New Roman"/>
          <w:sz w:val="28"/>
          <w:szCs w:val="28"/>
        </w:rPr>
        <w:t>«оцените», «давайте…» и т.п.);</w:t>
      </w:r>
    </w:p>
    <w:p w14:paraId="14B69378" w14:textId="77777777" w:rsidR="007C2231" w:rsidRPr="007C2231" w:rsidRDefault="007C2231" w:rsidP="0082189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2231">
        <w:rPr>
          <w:rFonts w:ascii="Times New Roman" w:hAnsi="Times New Roman" w:cs="Times New Roman"/>
          <w:sz w:val="28"/>
          <w:szCs w:val="28"/>
        </w:rPr>
        <w:t>− применять для одного и того же понятия различные научно-технические термины, близкие по смыслу (синонимы), а также иностранные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2231">
        <w:rPr>
          <w:rFonts w:ascii="Times New Roman" w:hAnsi="Times New Roman" w:cs="Times New Roman"/>
          <w:sz w:val="28"/>
          <w:szCs w:val="28"/>
        </w:rPr>
        <w:t>слова и термины при наличии равнозначных слов и терминов в русском языке;</w:t>
      </w:r>
    </w:p>
    <w:p w14:paraId="3B442595" w14:textId="77777777" w:rsidR="007C2231" w:rsidRPr="007C2231" w:rsidRDefault="007C2231" w:rsidP="0082189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2231">
        <w:rPr>
          <w:rFonts w:ascii="Times New Roman" w:hAnsi="Times New Roman" w:cs="Times New Roman"/>
          <w:sz w:val="28"/>
          <w:szCs w:val="28"/>
        </w:rPr>
        <w:t>− применять сокращения слов, кроме установленных правилами русской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2231">
        <w:rPr>
          <w:rFonts w:ascii="Times New Roman" w:hAnsi="Times New Roman" w:cs="Times New Roman"/>
          <w:sz w:val="28"/>
          <w:szCs w:val="28"/>
        </w:rPr>
        <w:t>орфографии, соответствующими государственными стандартами, а также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2231">
        <w:rPr>
          <w:rFonts w:ascii="Times New Roman" w:hAnsi="Times New Roman" w:cs="Times New Roman"/>
          <w:sz w:val="28"/>
          <w:szCs w:val="28"/>
        </w:rPr>
        <w:t>данном документе;</w:t>
      </w:r>
    </w:p>
    <w:p w14:paraId="40628771" w14:textId="77777777" w:rsidR="007C2231" w:rsidRPr="007C2231" w:rsidRDefault="007C2231" w:rsidP="0082189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2231">
        <w:rPr>
          <w:rFonts w:ascii="Times New Roman" w:hAnsi="Times New Roman" w:cs="Times New Roman"/>
          <w:sz w:val="28"/>
          <w:szCs w:val="28"/>
        </w:rPr>
        <w:t>− сокращать обозначения единиц физических величин, если они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2231">
        <w:rPr>
          <w:rFonts w:ascii="Times New Roman" w:hAnsi="Times New Roman" w:cs="Times New Roman"/>
          <w:sz w:val="28"/>
          <w:szCs w:val="28"/>
        </w:rPr>
        <w:t>употребляются без цифр, за исключением единиц физических величин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2231">
        <w:rPr>
          <w:rFonts w:ascii="Times New Roman" w:hAnsi="Times New Roman" w:cs="Times New Roman"/>
          <w:sz w:val="28"/>
          <w:szCs w:val="28"/>
        </w:rPr>
        <w:t>головках и боковиках таблиц и в расшифровках буквенных обозначений,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2231">
        <w:rPr>
          <w:rFonts w:ascii="Times New Roman" w:hAnsi="Times New Roman" w:cs="Times New Roman"/>
          <w:sz w:val="28"/>
          <w:szCs w:val="28"/>
        </w:rPr>
        <w:t>входящих в формулы и рисунки.</w:t>
      </w:r>
    </w:p>
    <w:p w14:paraId="1EF2CA60" w14:textId="53EFD26B" w:rsidR="007C2231" w:rsidRPr="007C2231" w:rsidRDefault="007C2231" w:rsidP="0082189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2231">
        <w:rPr>
          <w:rFonts w:ascii="Times New Roman" w:hAnsi="Times New Roman" w:cs="Times New Roman"/>
          <w:sz w:val="28"/>
          <w:szCs w:val="28"/>
        </w:rPr>
        <w:t>Иллюстрации (диаграммы, графики, схемы) и таблицы следует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2231">
        <w:rPr>
          <w:rFonts w:ascii="Times New Roman" w:hAnsi="Times New Roman" w:cs="Times New Roman"/>
          <w:sz w:val="28"/>
          <w:szCs w:val="28"/>
        </w:rPr>
        <w:t>располагать в КР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2231">
        <w:rPr>
          <w:rFonts w:ascii="Times New Roman" w:hAnsi="Times New Roman" w:cs="Times New Roman"/>
          <w:sz w:val="28"/>
          <w:szCs w:val="28"/>
        </w:rPr>
        <w:t>сразу после текста, в котором они непосредственно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2231">
        <w:rPr>
          <w:rFonts w:ascii="Times New Roman" w:hAnsi="Times New Roman" w:cs="Times New Roman"/>
          <w:sz w:val="28"/>
          <w:szCs w:val="28"/>
        </w:rPr>
        <w:t xml:space="preserve">упоминаются, или на следующей странице. </w:t>
      </w:r>
      <w:r w:rsidR="00446AB9" w:rsidRPr="00446AB9">
        <w:rPr>
          <w:rFonts w:ascii="Times New Roman" w:hAnsi="Times New Roman" w:cs="Times New Roman"/>
          <w:sz w:val="28"/>
          <w:szCs w:val="28"/>
        </w:rPr>
        <w:t>Иллюстрации (диаграммы, графики, схемы)</w:t>
      </w:r>
      <w:r w:rsidR="00446AB9">
        <w:rPr>
          <w:rFonts w:ascii="Times New Roman" w:hAnsi="Times New Roman" w:cs="Times New Roman"/>
          <w:sz w:val="28"/>
          <w:szCs w:val="28"/>
        </w:rPr>
        <w:t xml:space="preserve"> подписываются как рисунки. </w:t>
      </w:r>
      <w:r w:rsidRPr="007C2231">
        <w:rPr>
          <w:rFonts w:ascii="Times New Roman" w:hAnsi="Times New Roman" w:cs="Times New Roman"/>
          <w:sz w:val="28"/>
          <w:szCs w:val="28"/>
        </w:rPr>
        <w:t>На все рисунки и таблицы должны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2231">
        <w:rPr>
          <w:rFonts w:ascii="Times New Roman" w:hAnsi="Times New Roman" w:cs="Times New Roman"/>
          <w:sz w:val="28"/>
          <w:szCs w:val="28"/>
        </w:rPr>
        <w:t>быть даны ссылки в пояснительной записке.</w:t>
      </w:r>
    </w:p>
    <w:p w14:paraId="634A93EC" w14:textId="3268424A" w:rsidR="007C2231" w:rsidRPr="007C2231" w:rsidRDefault="007C2231" w:rsidP="0082189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2231">
        <w:rPr>
          <w:rFonts w:ascii="Times New Roman" w:hAnsi="Times New Roman" w:cs="Times New Roman"/>
          <w:sz w:val="28"/>
          <w:szCs w:val="28"/>
        </w:rPr>
        <w:t>Таблицы и рисунки должны иметь названия и порядковую нумерацию.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2231">
        <w:rPr>
          <w:rFonts w:ascii="Times New Roman" w:hAnsi="Times New Roman" w:cs="Times New Roman"/>
          <w:sz w:val="28"/>
          <w:szCs w:val="28"/>
        </w:rPr>
        <w:t>Рекомендуется сквозная нумерация таблиц и рисунков для всего текста КР.</w:t>
      </w:r>
    </w:p>
    <w:p w14:paraId="3F19B6C7" w14:textId="3677A680" w:rsidR="007C2231" w:rsidRPr="007C2231" w:rsidRDefault="007C2231" w:rsidP="0082189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2231">
        <w:rPr>
          <w:rFonts w:ascii="Times New Roman" w:hAnsi="Times New Roman" w:cs="Times New Roman"/>
          <w:sz w:val="28"/>
          <w:szCs w:val="28"/>
        </w:rPr>
        <w:t>Все рисунки и диаграммы делаются в формате jpg с хорошим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2231">
        <w:rPr>
          <w:rFonts w:ascii="Times New Roman" w:hAnsi="Times New Roman" w:cs="Times New Roman"/>
          <w:sz w:val="28"/>
          <w:szCs w:val="28"/>
        </w:rPr>
        <w:t>разрешением (не менее 300dpi). Если в состав рисунка входят надписи,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2231">
        <w:rPr>
          <w:rFonts w:ascii="Times New Roman" w:hAnsi="Times New Roman" w:cs="Times New Roman"/>
          <w:sz w:val="28"/>
          <w:szCs w:val="28"/>
        </w:rPr>
        <w:t>формулы или нумерация, они должны быть единым файлом, а не надписями,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2231">
        <w:rPr>
          <w:rFonts w:ascii="Times New Roman" w:hAnsi="Times New Roman" w:cs="Times New Roman"/>
          <w:sz w:val="28"/>
          <w:szCs w:val="28"/>
        </w:rPr>
        <w:t>сделанными в редакторе Microsoft Word.</w:t>
      </w:r>
    </w:p>
    <w:p w14:paraId="5885B54D" w14:textId="60F59E9F" w:rsidR="007C2231" w:rsidRDefault="007C2231" w:rsidP="0082189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2231">
        <w:rPr>
          <w:rFonts w:ascii="Times New Roman" w:hAnsi="Times New Roman" w:cs="Times New Roman"/>
          <w:sz w:val="28"/>
          <w:szCs w:val="28"/>
        </w:rPr>
        <w:t xml:space="preserve">Слово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C2231">
        <w:rPr>
          <w:rFonts w:ascii="Times New Roman" w:hAnsi="Times New Roman" w:cs="Times New Roman"/>
          <w:sz w:val="28"/>
          <w:szCs w:val="28"/>
        </w:rPr>
        <w:t>Рис</w:t>
      </w:r>
      <w:r w:rsidR="000846A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C2231">
        <w:rPr>
          <w:rFonts w:ascii="Times New Roman" w:hAnsi="Times New Roman" w:cs="Times New Roman"/>
          <w:sz w:val="28"/>
          <w:szCs w:val="28"/>
        </w:rPr>
        <w:t xml:space="preserve"> и наименование располагают в центре под рисунком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706E">
        <w:rPr>
          <w:rFonts w:ascii="Times New Roman" w:hAnsi="Times New Roman" w:cs="Times New Roman"/>
          <w:sz w:val="28"/>
          <w:szCs w:val="28"/>
        </w:rPr>
        <w:t>с</w:t>
      </w:r>
      <w:r w:rsidRPr="007C2231">
        <w:rPr>
          <w:rFonts w:ascii="Times New Roman" w:hAnsi="Times New Roman" w:cs="Times New Roman"/>
          <w:sz w:val="28"/>
          <w:szCs w:val="28"/>
        </w:rPr>
        <w:t xml:space="preserve"> точк</w:t>
      </w:r>
      <w:r w:rsidR="0077706E">
        <w:rPr>
          <w:rFonts w:ascii="Times New Roman" w:hAnsi="Times New Roman" w:cs="Times New Roman"/>
          <w:sz w:val="28"/>
          <w:szCs w:val="28"/>
        </w:rPr>
        <w:t>ой</w:t>
      </w:r>
      <w:r w:rsidRPr="007C2231">
        <w:rPr>
          <w:rFonts w:ascii="Times New Roman" w:hAnsi="Times New Roman" w:cs="Times New Roman"/>
          <w:sz w:val="28"/>
          <w:szCs w:val="28"/>
        </w:rPr>
        <w:t xml:space="preserve"> в конце. Перенос слов в наименовании графического материала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2231">
        <w:rPr>
          <w:rFonts w:ascii="Times New Roman" w:hAnsi="Times New Roman" w:cs="Times New Roman"/>
          <w:sz w:val="28"/>
          <w:szCs w:val="28"/>
        </w:rPr>
        <w:t>допускается</w:t>
      </w:r>
      <w:r w:rsidR="000846AC">
        <w:rPr>
          <w:rFonts w:ascii="Times New Roman" w:hAnsi="Times New Roman" w:cs="Times New Roman"/>
          <w:sz w:val="28"/>
          <w:szCs w:val="28"/>
        </w:rPr>
        <w:t>.</w:t>
      </w:r>
      <w:r w:rsidRPr="007C2231">
        <w:rPr>
          <w:rFonts w:ascii="Times New Roman" w:hAnsi="Times New Roman" w:cs="Times New Roman"/>
          <w:sz w:val="28"/>
          <w:szCs w:val="28"/>
        </w:rPr>
        <w:t xml:space="preserve"> При ссылках на иллюстрации следует писать </w:t>
      </w:r>
      <w:r w:rsidR="000846AC">
        <w:rPr>
          <w:rFonts w:ascii="Times New Roman" w:hAnsi="Times New Roman" w:cs="Times New Roman"/>
          <w:sz w:val="28"/>
          <w:szCs w:val="28"/>
        </w:rPr>
        <w:t>«</w:t>
      </w:r>
      <w:r w:rsidRPr="007C2231">
        <w:rPr>
          <w:rFonts w:ascii="Times New Roman" w:hAnsi="Times New Roman" w:cs="Times New Roman"/>
          <w:sz w:val="28"/>
          <w:szCs w:val="28"/>
        </w:rPr>
        <w:t>... в соответствии с</w:t>
      </w:r>
      <w:r w:rsidR="000846AC">
        <w:rPr>
          <w:rFonts w:ascii="Times New Roman" w:hAnsi="Times New Roman" w:cs="Times New Roman"/>
          <w:sz w:val="28"/>
          <w:szCs w:val="28"/>
        </w:rPr>
        <w:t xml:space="preserve"> </w:t>
      </w:r>
      <w:r w:rsidRPr="007C2231">
        <w:rPr>
          <w:rFonts w:ascii="Times New Roman" w:hAnsi="Times New Roman" w:cs="Times New Roman"/>
          <w:sz w:val="28"/>
          <w:szCs w:val="28"/>
        </w:rPr>
        <w:t>рис</w:t>
      </w:r>
      <w:r w:rsidR="000846AC">
        <w:rPr>
          <w:rFonts w:ascii="Times New Roman" w:hAnsi="Times New Roman" w:cs="Times New Roman"/>
          <w:sz w:val="28"/>
          <w:szCs w:val="28"/>
        </w:rPr>
        <w:t>.</w:t>
      </w:r>
      <w:r w:rsidRPr="007C2231">
        <w:rPr>
          <w:rFonts w:ascii="Times New Roman" w:hAnsi="Times New Roman" w:cs="Times New Roman"/>
          <w:sz w:val="28"/>
          <w:szCs w:val="28"/>
        </w:rPr>
        <w:t xml:space="preserve"> </w:t>
      </w:r>
      <w:r w:rsidR="000846AC">
        <w:rPr>
          <w:rFonts w:ascii="Times New Roman" w:hAnsi="Times New Roman" w:cs="Times New Roman"/>
          <w:sz w:val="28"/>
          <w:szCs w:val="28"/>
        </w:rPr>
        <w:t xml:space="preserve">1». </w:t>
      </w:r>
      <w:r w:rsidRPr="007C223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C892FFA" w14:textId="77777777" w:rsidR="000846AC" w:rsidRPr="000846AC" w:rsidRDefault="000846AC" w:rsidP="0082189F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846AC">
        <w:rPr>
          <w:rFonts w:ascii="Times New Roman" w:hAnsi="Times New Roman" w:cs="Times New Roman"/>
          <w:b/>
          <w:bCs/>
          <w:sz w:val="28"/>
          <w:szCs w:val="28"/>
        </w:rPr>
        <w:t>Пример оформления рисунка:</w:t>
      </w:r>
    </w:p>
    <w:p w14:paraId="56025DF7" w14:textId="77777777" w:rsidR="000846AC" w:rsidRDefault="000846AC" w:rsidP="0082189F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821ED20" wp14:editId="3892A1FE">
            <wp:extent cx="2892287" cy="2765584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512" cy="27686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3DBA5E5" w14:textId="77777777" w:rsidR="000846AC" w:rsidRDefault="000846AC" w:rsidP="0082189F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0846AC">
        <w:rPr>
          <w:rFonts w:ascii="Times New Roman" w:hAnsi="Times New Roman" w:cs="Times New Roman"/>
          <w:sz w:val="28"/>
          <w:szCs w:val="28"/>
        </w:rPr>
        <w:t>Рис. 1. Формы досуговых мероприятий библиотеки</w:t>
      </w:r>
    </w:p>
    <w:p w14:paraId="0C7821E1" w14:textId="77777777" w:rsidR="000846AC" w:rsidRDefault="000846AC" w:rsidP="0082189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7B8667D" w14:textId="77204275" w:rsidR="00812B70" w:rsidRPr="00812B70" w:rsidRDefault="00812B70" w:rsidP="0082189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12B70">
        <w:rPr>
          <w:rFonts w:ascii="Times New Roman" w:hAnsi="Times New Roman" w:cs="Times New Roman"/>
          <w:sz w:val="28"/>
          <w:szCs w:val="28"/>
        </w:rPr>
        <w:t xml:space="preserve">Для наглядности в </w:t>
      </w:r>
      <w:r w:rsidR="00E03A9A">
        <w:rPr>
          <w:rFonts w:ascii="Times New Roman" w:hAnsi="Times New Roman" w:cs="Times New Roman"/>
          <w:sz w:val="28"/>
          <w:szCs w:val="28"/>
        </w:rPr>
        <w:t>курсовую</w:t>
      </w:r>
      <w:r w:rsidRPr="00812B70">
        <w:rPr>
          <w:rFonts w:ascii="Times New Roman" w:hAnsi="Times New Roman" w:cs="Times New Roman"/>
          <w:sz w:val="28"/>
          <w:szCs w:val="28"/>
        </w:rPr>
        <w:t xml:space="preserve"> работу обязательно должны быть включены таблицы и графики. Графики выполняются </w:t>
      </w:r>
      <w:r w:rsidR="00D44438" w:rsidRPr="00812B70">
        <w:rPr>
          <w:rFonts w:ascii="Times New Roman" w:hAnsi="Times New Roman" w:cs="Times New Roman"/>
          <w:sz w:val="28"/>
          <w:szCs w:val="28"/>
        </w:rPr>
        <w:t>чётко</w:t>
      </w:r>
      <w:r w:rsidRPr="00812B70">
        <w:rPr>
          <w:rFonts w:ascii="Times New Roman" w:hAnsi="Times New Roman" w:cs="Times New Roman"/>
          <w:sz w:val="28"/>
          <w:szCs w:val="28"/>
        </w:rPr>
        <w:t>, красиво, желательно в цвете.</w:t>
      </w:r>
    </w:p>
    <w:p w14:paraId="7840BAA0" w14:textId="4FD0B4D9" w:rsidR="00812B70" w:rsidRPr="00812B70" w:rsidRDefault="00812B70" w:rsidP="0082189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12B70">
        <w:rPr>
          <w:rFonts w:ascii="Times New Roman" w:hAnsi="Times New Roman" w:cs="Times New Roman"/>
          <w:sz w:val="28"/>
          <w:szCs w:val="28"/>
        </w:rPr>
        <w:t xml:space="preserve">Нумерация таблиц, графиков должна быть сквозной на протяжении всей </w:t>
      </w:r>
      <w:r w:rsidR="00452023">
        <w:rPr>
          <w:rFonts w:ascii="Times New Roman" w:hAnsi="Times New Roman" w:cs="Times New Roman"/>
          <w:sz w:val="28"/>
          <w:szCs w:val="28"/>
        </w:rPr>
        <w:t>курсовой</w:t>
      </w:r>
      <w:r w:rsidRPr="00812B70">
        <w:rPr>
          <w:rFonts w:ascii="Times New Roman" w:hAnsi="Times New Roman" w:cs="Times New Roman"/>
          <w:sz w:val="28"/>
          <w:szCs w:val="28"/>
        </w:rPr>
        <w:t xml:space="preserve"> работы. Слово «таблица» и ее порядковый номер (без знака </w:t>
      </w:r>
      <w:r w:rsidR="00D44438">
        <w:rPr>
          <w:rFonts w:ascii="Times New Roman" w:hAnsi="Times New Roman" w:cs="Times New Roman"/>
          <w:sz w:val="28"/>
          <w:szCs w:val="28"/>
        </w:rPr>
        <w:t>№</w:t>
      </w:r>
      <w:r w:rsidRPr="00812B70">
        <w:rPr>
          <w:rFonts w:ascii="Times New Roman" w:hAnsi="Times New Roman" w:cs="Times New Roman"/>
          <w:sz w:val="28"/>
          <w:szCs w:val="28"/>
        </w:rPr>
        <w:t>) пишется сверху самой таблицы в правой</w:t>
      </w:r>
      <w:r w:rsidR="00D44438">
        <w:rPr>
          <w:rFonts w:ascii="Times New Roman" w:hAnsi="Times New Roman" w:cs="Times New Roman"/>
          <w:sz w:val="28"/>
          <w:szCs w:val="28"/>
        </w:rPr>
        <w:t xml:space="preserve"> </w:t>
      </w:r>
      <w:r w:rsidRPr="00812B70">
        <w:rPr>
          <w:rFonts w:ascii="Times New Roman" w:hAnsi="Times New Roman" w:cs="Times New Roman"/>
          <w:sz w:val="28"/>
          <w:szCs w:val="28"/>
        </w:rPr>
        <w:t xml:space="preserve">стороне, затем по центру </w:t>
      </w:r>
      <w:r w:rsidR="00D44438" w:rsidRPr="00812B70">
        <w:rPr>
          <w:rFonts w:ascii="Times New Roman" w:hAnsi="Times New Roman" w:cs="Times New Roman"/>
          <w:sz w:val="28"/>
          <w:szCs w:val="28"/>
        </w:rPr>
        <w:t>даётся</w:t>
      </w:r>
      <w:r w:rsidRPr="00812B70">
        <w:rPr>
          <w:rFonts w:ascii="Times New Roman" w:hAnsi="Times New Roman" w:cs="Times New Roman"/>
          <w:sz w:val="28"/>
          <w:szCs w:val="28"/>
        </w:rPr>
        <w:t xml:space="preserve"> ее название.</w:t>
      </w:r>
    </w:p>
    <w:p w14:paraId="664477A5" w14:textId="77777777" w:rsidR="00812B70" w:rsidRPr="00812B70" w:rsidRDefault="00812B70" w:rsidP="0082189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12B70">
        <w:rPr>
          <w:rFonts w:ascii="Times New Roman" w:hAnsi="Times New Roman" w:cs="Times New Roman"/>
          <w:sz w:val="28"/>
          <w:szCs w:val="28"/>
        </w:rPr>
        <w:t>При ссылке на таблицу следует указать номер таблицы и страницу, на которой она расположена. Разрывать таблицу и переносить часть ее на другую страницу можно только в том случае, если она целиком не умещается на одной странице. При этом на другую страницу переносится и шапка таблицы, а также заголовок «Продолжение таблицы».</w:t>
      </w:r>
    </w:p>
    <w:p w14:paraId="300574E0" w14:textId="77777777" w:rsidR="00AC1D64" w:rsidRDefault="00AC1D64" w:rsidP="0082189F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C618B51" w14:textId="400857A4" w:rsidR="00812B70" w:rsidRPr="000846AC" w:rsidRDefault="000846AC" w:rsidP="0082189F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6. </w:t>
      </w:r>
      <w:r w:rsidR="001952DD">
        <w:rPr>
          <w:rFonts w:ascii="Times New Roman" w:hAnsi="Times New Roman" w:cs="Times New Roman"/>
          <w:b/>
          <w:bCs/>
          <w:sz w:val="28"/>
          <w:szCs w:val="28"/>
        </w:rPr>
        <w:t>ДОКЛАД. ПРЕЗЕНТАЦИЯ</w:t>
      </w:r>
    </w:p>
    <w:p w14:paraId="252A8961" w14:textId="583AA6E6" w:rsidR="000846AC" w:rsidRPr="000846AC" w:rsidRDefault="00812B70" w:rsidP="0082189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12B70">
        <w:rPr>
          <w:rFonts w:ascii="Times New Roman" w:hAnsi="Times New Roman" w:cs="Times New Roman"/>
          <w:sz w:val="28"/>
          <w:szCs w:val="28"/>
        </w:rPr>
        <w:t xml:space="preserve">В докладе излагаются мотивы выбора темы, ее актуальность, проблема, объект и предмет исследования, цель и задачи работы, </w:t>
      </w:r>
      <w:r w:rsidR="000846AC" w:rsidRPr="00812B70">
        <w:rPr>
          <w:rFonts w:ascii="Times New Roman" w:hAnsi="Times New Roman" w:cs="Times New Roman"/>
          <w:sz w:val="28"/>
          <w:szCs w:val="28"/>
        </w:rPr>
        <w:t>даётся</w:t>
      </w:r>
      <w:r w:rsidRPr="00812B70">
        <w:rPr>
          <w:rFonts w:ascii="Times New Roman" w:hAnsi="Times New Roman" w:cs="Times New Roman"/>
          <w:sz w:val="28"/>
          <w:szCs w:val="28"/>
        </w:rPr>
        <w:t xml:space="preserve"> краткая характеристика теоретической части, далее</w:t>
      </w:r>
      <w:r w:rsidR="000846AC" w:rsidRPr="000846AC">
        <w:t xml:space="preserve"> </w:t>
      </w:r>
      <w:r w:rsidR="00A22228">
        <w:t>б</w:t>
      </w:r>
      <w:r w:rsidR="000846AC" w:rsidRPr="000846AC">
        <w:rPr>
          <w:rFonts w:ascii="Times New Roman" w:hAnsi="Times New Roman" w:cs="Times New Roman"/>
          <w:sz w:val="28"/>
          <w:szCs w:val="28"/>
        </w:rPr>
        <w:t xml:space="preserve">олее подробно рассказываем о практической части </w:t>
      </w:r>
      <w:r w:rsidR="00452023">
        <w:rPr>
          <w:rFonts w:ascii="Times New Roman" w:hAnsi="Times New Roman" w:cs="Times New Roman"/>
          <w:sz w:val="28"/>
          <w:szCs w:val="28"/>
        </w:rPr>
        <w:t>курсовой</w:t>
      </w:r>
      <w:r w:rsidR="000846AC" w:rsidRPr="000846AC">
        <w:rPr>
          <w:rFonts w:ascii="Times New Roman" w:hAnsi="Times New Roman" w:cs="Times New Roman"/>
          <w:sz w:val="28"/>
          <w:szCs w:val="28"/>
        </w:rPr>
        <w:t xml:space="preserve"> работы и в заключении даются выводы о </w:t>
      </w:r>
      <w:r w:rsidR="000846AC" w:rsidRPr="000846AC">
        <w:rPr>
          <w:rFonts w:ascii="Times New Roman" w:hAnsi="Times New Roman" w:cs="Times New Roman"/>
          <w:sz w:val="28"/>
          <w:szCs w:val="28"/>
        </w:rPr>
        <w:lastRenderedPageBreak/>
        <w:t>проделанной работе. Объем доклада 3-4 страницы печатного теста (5 мин.). Выступление</w:t>
      </w:r>
      <w:r w:rsidR="00A22228">
        <w:rPr>
          <w:rFonts w:ascii="Times New Roman" w:hAnsi="Times New Roman" w:cs="Times New Roman"/>
          <w:sz w:val="28"/>
          <w:szCs w:val="28"/>
        </w:rPr>
        <w:t xml:space="preserve"> </w:t>
      </w:r>
      <w:r w:rsidR="000846AC" w:rsidRPr="000846AC">
        <w:rPr>
          <w:rFonts w:ascii="Times New Roman" w:hAnsi="Times New Roman" w:cs="Times New Roman"/>
          <w:sz w:val="28"/>
          <w:szCs w:val="28"/>
        </w:rPr>
        <w:t>студента сопровождается презентацией (10-15 слайдов).</w:t>
      </w:r>
    </w:p>
    <w:p w14:paraId="6BE517BE" w14:textId="77777777" w:rsidR="000846AC" w:rsidRPr="00DF5985" w:rsidRDefault="000846AC" w:rsidP="0082189F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F5985">
        <w:rPr>
          <w:rFonts w:ascii="Times New Roman" w:hAnsi="Times New Roman" w:cs="Times New Roman"/>
          <w:b/>
          <w:bCs/>
          <w:sz w:val="28"/>
          <w:szCs w:val="28"/>
        </w:rPr>
        <w:t>Примерная структура презентации:</w:t>
      </w:r>
    </w:p>
    <w:p w14:paraId="4ECCB521" w14:textId="77777777" w:rsidR="000846AC" w:rsidRPr="00A22228" w:rsidRDefault="000846AC" w:rsidP="0082189F">
      <w:pPr>
        <w:pStyle w:val="aa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2228">
        <w:rPr>
          <w:rFonts w:ascii="Times New Roman" w:hAnsi="Times New Roman" w:cs="Times New Roman"/>
          <w:sz w:val="28"/>
          <w:szCs w:val="28"/>
        </w:rPr>
        <w:t>титульный лист</w:t>
      </w:r>
      <w:r w:rsidR="00A22228">
        <w:rPr>
          <w:rFonts w:ascii="Times New Roman" w:hAnsi="Times New Roman" w:cs="Times New Roman"/>
          <w:sz w:val="28"/>
          <w:szCs w:val="28"/>
        </w:rPr>
        <w:t>;</w:t>
      </w:r>
    </w:p>
    <w:p w14:paraId="1E4D9C6A" w14:textId="77777777" w:rsidR="000846AC" w:rsidRPr="00A22228" w:rsidRDefault="000846AC" w:rsidP="0082189F">
      <w:pPr>
        <w:pStyle w:val="aa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2228">
        <w:rPr>
          <w:rFonts w:ascii="Times New Roman" w:hAnsi="Times New Roman" w:cs="Times New Roman"/>
          <w:sz w:val="28"/>
          <w:szCs w:val="28"/>
        </w:rPr>
        <w:t>актуальность темы</w:t>
      </w:r>
      <w:r w:rsidR="00A22228">
        <w:rPr>
          <w:rFonts w:ascii="Times New Roman" w:hAnsi="Times New Roman" w:cs="Times New Roman"/>
          <w:sz w:val="28"/>
          <w:szCs w:val="28"/>
        </w:rPr>
        <w:t>;</w:t>
      </w:r>
    </w:p>
    <w:p w14:paraId="227657CA" w14:textId="3CB667DC" w:rsidR="000846AC" w:rsidRPr="00A22228" w:rsidRDefault="000846AC" w:rsidP="0082189F">
      <w:pPr>
        <w:pStyle w:val="aa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2228">
        <w:rPr>
          <w:rFonts w:ascii="Times New Roman" w:hAnsi="Times New Roman" w:cs="Times New Roman"/>
          <w:sz w:val="28"/>
          <w:szCs w:val="28"/>
        </w:rPr>
        <w:t xml:space="preserve">цель и задачи </w:t>
      </w:r>
      <w:r w:rsidR="00452023">
        <w:rPr>
          <w:rFonts w:ascii="Times New Roman" w:hAnsi="Times New Roman" w:cs="Times New Roman"/>
          <w:sz w:val="28"/>
          <w:szCs w:val="28"/>
        </w:rPr>
        <w:t>курсовой</w:t>
      </w:r>
      <w:r w:rsidRPr="00A22228">
        <w:rPr>
          <w:rFonts w:ascii="Times New Roman" w:hAnsi="Times New Roman" w:cs="Times New Roman"/>
          <w:sz w:val="28"/>
          <w:szCs w:val="28"/>
        </w:rPr>
        <w:t xml:space="preserve"> работы</w:t>
      </w:r>
      <w:r w:rsidR="00A22228">
        <w:rPr>
          <w:rFonts w:ascii="Times New Roman" w:hAnsi="Times New Roman" w:cs="Times New Roman"/>
          <w:sz w:val="28"/>
          <w:szCs w:val="28"/>
        </w:rPr>
        <w:t>;</w:t>
      </w:r>
    </w:p>
    <w:p w14:paraId="3112AC96" w14:textId="77777777" w:rsidR="000846AC" w:rsidRPr="00A22228" w:rsidRDefault="000846AC" w:rsidP="0082189F">
      <w:pPr>
        <w:pStyle w:val="aa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2228">
        <w:rPr>
          <w:rFonts w:ascii="Times New Roman" w:hAnsi="Times New Roman" w:cs="Times New Roman"/>
          <w:sz w:val="28"/>
          <w:szCs w:val="28"/>
        </w:rPr>
        <w:t>объект и предмет исследования</w:t>
      </w:r>
      <w:r w:rsidR="00A22228">
        <w:rPr>
          <w:rFonts w:ascii="Times New Roman" w:hAnsi="Times New Roman" w:cs="Times New Roman"/>
          <w:sz w:val="28"/>
          <w:szCs w:val="28"/>
        </w:rPr>
        <w:t>;</w:t>
      </w:r>
    </w:p>
    <w:p w14:paraId="3473C5EB" w14:textId="77777777" w:rsidR="000846AC" w:rsidRPr="00A22228" w:rsidRDefault="000846AC" w:rsidP="0082189F">
      <w:pPr>
        <w:pStyle w:val="aa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2228">
        <w:rPr>
          <w:rFonts w:ascii="Times New Roman" w:hAnsi="Times New Roman" w:cs="Times New Roman"/>
          <w:sz w:val="28"/>
          <w:szCs w:val="28"/>
        </w:rPr>
        <w:t>несколько слайдов теоретической части</w:t>
      </w:r>
      <w:r w:rsidR="00A22228">
        <w:rPr>
          <w:rFonts w:ascii="Times New Roman" w:hAnsi="Times New Roman" w:cs="Times New Roman"/>
          <w:sz w:val="28"/>
          <w:szCs w:val="28"/>
        </w:rPr>
        <w:t>;</w:t>
      </w:r>
    </w:p>
    <w:p w14:paraId="587C9087" w14:textId="77777777" w:rsidR="000846AC" w:rsidRPr="00A22228" w:rsidRDefault="000846AC" w:rsidP="0082189F">
      <w:pPr>
        <w:pStyle w:val="aa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2228">
        <w:rPr>
          <w:rFonts w:ascii="Times New Roman" w:hAnsi="Times New Roman" w:cs="Times New Roman"/>
          <w:sz w:val="28"/>
          <w:szCs w:val="28"/>
        </w:rPr>
        <w:t xml:space="preserve">далее более подробно (используя иллюстративный материал) </w:t>
      </w:r>
      <w:r w:rsidR="00A22228" w:rsidRPr="00A22228">
        <w:rPr>
          <w:rFonts w:ascii="Times New Roman" w:hAnsi="Times New Roman" w:cs="Times New Roman"/>
          <w:sz w:val="28"/>
          <w:szCs w:val="28"/>
        </w:rPr>
        <w:t>даётся</w:t>
      </w:r>
      <w:r w:rsidRPr="00A22228">
        <w:rPr>
          <w:rFonts w:ascii="Times New Roman" w:hAnsi="Times New Roman" w:cs="Times New Roman"/>
          <w:sz w:val="28"/>
          <w:szCs w:val="28"/>
        </w:rPr>
        <w:t xml:space="preserve"> характеристика практической части</w:t>
      </w:r>
      <w:r w:rsidR="00A22228">
        <w:rPr>
          <w:rFonts w:ascii="Times New Roman" w:hAnsi="Times New Roman" w:cs="Times New Roman"/>
          <w:sz w:val="28"/>
          <w:szCs w:val="28"/>
        </w:rPr>
        <w:t>;</w:t>
      </w:r>
    </w:p>
    <w:p w14:paraId="3DC161CF" w14:textId="77777777" w:rsidR="000846AC" w:rsidRPr="00A22228" w:rsidRDefault="000846AC" w:rsidP="0082189F">
      <w:pPr>
        <w:pStyle w:val="aa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2228">
        <w:rPr>
          <w:rFonts w:ascii="Times New Roman" w:hAnsi="Times New Roman" w:cs="Times New Roman"/>
          <w:sz w:val="28"/>
          <w:szCs w:val="28"/>
        </w:rPr>
        <w:t>выводы.</w:t>
      </w:r>
    </w:p>
    <w:p w14:paraId="3ED22913" w14:textId="77777777" w:rsidR="00A22228" w:rsidRDefault="000846AC" w:rsidP="0082189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46AC">
        <w:rPr>
          <w:rFonts w:ascii="Times New Roman" w:hAnsi="Times New Roman" w:cs="Times New Roman"/>
          <w:sz w:val="28"/>
          <w:szCs w:val="28"/>
        </w:rPr>
        <w:t xml:space="preserve">Вся презентация должна быть выдержана в едином стиле, на базе одного шаблона. </w:t>
      </w:r>
    </w:p>
    <w:p w14:paraId="1F7EA6CE" w14:textId="77777777" w:rsidR="000846AC" w:rsidRPr="00A22228" w:rsidRDefault="000846AC" w:rsidP="0082189F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22228">
        <w:rPr>
          <w:rFonts w:ascii="Times New Roman" w:hAnsi="Times New Roman" w:cs="Times New Roman"/>
          <w:b/>
          <w:bCs/>
          <w:sz w:val="28"/>
          <w:szCs w:val="28"/>
        </w:rPr>
        <w:t>Стиль включает в себя:</w:t>
      </w:r>
    </w:p>
    <w:p w14:paraId="58D1EBB3" w14:textId="77777777" w:rsidR="000846AC" w:rsidRPr="00A22228" w:rsidRDefault="000846AC" w:rsidP="0082189F">
      <w:pPr>
        <w:pStyle w:val="aa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2228">
        <w:rPr>
          <w:rFonts w:ascii="Times New Roman" w:hAnsi="Times New Roman" w:cs="Times New Roman"/>
          <w:sz w:val="28"/>
          <w:szCs w:val="28"/>
        </w:rPr>
        <w:t>общую схему шаблона: способ размещения информационных блоков;</w:t>
      </w:r>
    </w:p>
    <w:p w14:paraId="084C1B15" w14:textId="77777777" w:rsidR="00A22228" w:rsidRPr="00A22228" w:rsidRDefault="000846AC" w:rsidP="0082189F">
      <w:pPr>
        <w:pStyle w:val="aa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2228">
        <w:rPr>
          <w:rFonts w:ascii="Times New Roman" w:hAnsi="Times New Roman" w:cs="Times New Roman"/>
          <w:sz w:val="28"/>
          <w:szCs w:val="28"/>
        </w:rPr>
        <w:t>общую цветовую схему дизайна слайда;</w:t>
      </w:r>
    </w:p>
    <w:p w14:paraId="6AB79B11" w14:textId="77777777" w:rsidR="000846AC" w:rsidRPr="00A22228" w:rsidRDefault="000846AC" w:rsidP="0082189F">
      <w:pPr>
        <w:pStyle w:val="aa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2228">
        <w:rPr>
          <w:rFonts w:ascii="Times New Roman" w:hAnsi="Times New Roman" w:cs="Times New Roman"/>
          <w:sz w:val="28"/>
          <w:szCs w:val="28"/>
        </w:rPr>
        <w:t>цвет фона или фоновый рисунок, декоративный элемент небольшого размера и др.;</w:t>
      </w:r>
    </w:p>
    <w:p w14:paraId="20C4BBFC" w14:textId="77777777" w:rsidR="000846AC" w:rsidRPr="00A22228" w:rsidRDefault="000846AC" w:rsidP="0082189F">
      <w:pPr>
        <w:pStyle w:val="aa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2228">
        <w:rPr>
          <w:rFonts w:ascii="Times New Roman" w:hAnsi="Times New Roman" w:cs="Times New Roman"/>
          <w:sz w:val="28"/>
          <w:szCs w:val="28"/>
        </w:rPr>
        <w:t>цветовая схема должна быть одинаковой на всех слайдах;</w:t>
      </w:r>
    </w:p>
    <w:p w14:paraId="366C8019" w14:textId="77777777" w:rsidR="000846AC" w:rsidRPr="00A22228" w:rsidRDefault="000846AC" w:rsidP="0082189F">
      <w:pPr>
        <w:pStyle w:val="aa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2228">
        <w:rPr>
          <w:rFonts w:ascii="Times New Roman" w:hAnsi="Times New Roman" w:cs="Times New Roman"/>
          <w:sz w:val="28"/>
          <w:szCs w:val="28"/>
        </w:rPr>
        <w:t>в стилевом оформлении презентации не рекомендуется использовать более 3 основных цветов и более 3 типов шрифта;</w:t>
      </w:r>
    </w:p>
    <w:p w14:paraId="7B7B18D8" w14:textId="77777777" w:rsidR="000846AC" w:rsidRDefault="000846AC" w:rsidP="0082189F">
      <w:pPr>
        <w:pStyle w:val="aa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2228">
        <w:rPr>
          <w:rFonts w:ascii="Times New Roman" w:hAnsi="Times New Roman" w:cs="Times New Roman"/>
          <w:sz w:val="28"/>
          <w:szCs w:val="28"/>
        </w:rPr>
        <w:t>следует избегать излишне пёстрых стилей</w:t>
      </w:r>
      <w:r w:rsidR="00A22228" w:rsidRPr="00A22228">
        <w:rPr>
          <w:rFonts w:ascii="Times New Roman" w:hAnsi="Times New Roman" w:cs="Times New Roman"/>
          <w:sz w:val="28"/>
          <w:szCs w:val="28"/>
        </w:rPr>
        <w:t xml:space="preserve"> – </w:t>
      </w:r>
      <w:r w:rsidRPr="00A22228">
        <w:rPr>
          <w:rFonts w:ascii="Times New Roman" w:hAnsi="Times New Roman" w:cs="Times New Roman"/>
          <w:sz w:val="28"/>
          <w:szCs w:val="28"/>
        </w:rPr>
        <w:t>оформление слайда не должно отвлекать</w:t>
      </w:r>
      <w:r w:rsidR="00A22228" w:rsidRPr="00A22228">
        <w:rPr>
          <w:rFonts w:ascii="Times New Roman" w:hAnsi="Times New Roman" w:cs="Times New Roman"/>
          <w:sz w:val="28"/>
          <w:szCs w:val="28"/>
        </w:rPr>
        <w:t xml:space="preserve"> </w:t>
      </w:r>
      <w:r w:rsidRPr="00A22228">
        <w:rPr>
          <w:rFonts w:ascii="Times New Roman" w:hAnsi="Times New Roman" w:cs="Times New Roman"/>
          <w:sz w:val="28"/>
          <w:szCs w:val="28"/>
        </w:rPr>
        <w:t>внимание слушателей от содержательной части доносимой информации.</w:t>
      </w:r>
    </w:p>
    <w:p w14:paraId="70AEF05A" w14:textId="77777777" w:rsidR="000846AC" w:rsidRPr="00A22228" w:rsidRDefault="000846AC" w:rsidP="0082189F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22228">
        <w:rPr>
          <w:rFonts w:ascii="Times New Roman" w:hAnsi="Times New Roman" w:cs="Times New Roman"/>
          <w:b/>
          <w:bCs/>
          <w:sz w:val="28"/>
          <w:szCs w:val="28"/>
        </w:rPr>
        <w:t>Рекомендуется:</w:t>
      </w:r>
    </w:p>
    <w:p w14:paraId="0247A7E2" w14:textId="77777777" w:rsidR="000846AC" w:rsidRPr="00A22228" w:rsidRDefault="000846AC" w:rsidP="0082189F">
      <w:pPr>
        <w:pStyle w:val="aa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2228">
        <w:rPr>
          <w:rFonts w:ascii="Times New Roman" w:hAnsi="Times New Roman" w:cs="Times New Roman"/>
          <w:sz w:val="28"/>
          <w:szCs w:val="28"/>
        </w:rPr>
        <w:t xml:space="preserve">сжатость и краткость изложения, максимальная информативность текста: короткие тезисы, даты, имена, термины </w:t>
      </w:r>
      <w:r w:rsidR="00DF5985">
        <w:rPr>
          <w:rFonts w:ascii="Times New Roman" w:hAnsi="Times New Roman" w:cs="Times New Roman"/>
          <w:sz w:val="28"/>
          <w:szCs w:val="28"/>
        </w:rPr>
        <w:t>–</w:t>
      </w:r>
      <w:r w:rsidRPr="00A22228">
        <w:rPr>
          <w:rFonts w:ascii="Times New Roman" w:hAnsi="Times New Roman" w:cs="Times New Roman"/>
          <w:sz w:val="28"/>
          <w:szCs w:val="28"/>
        </w:rPr>
        <w:t xml:space="preserve"> главные моменты доклада;</w:t>
      </w:r>
    </w:p>
    <w:p w14:paraId="12002DE5" w14:textId="77777777" w:rsidR="000846AC" w:rsidRPr="00A22228" w:rsidRDefault="000846AC" w:rsidP="00DD33BB">
      <w:pPr>
        <w:pStyle w:val="aa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2228">
        <w:rPr>
          <w:rFonts w:ascii="Times New Roman" w:hAnsi="Times New Roman" w:cs="Times New Roman"/>
          <w:sz w:val="28"/>
          <w:szCs w:val="28"/>
        </w:rPr>
        <w:t xml:space="preserve">использование коротких слов и предложений, минимум предлогов, наречий, прилагательных; использование нумерованных и </w:t>
      </w:r>
      <w:r w:rsidRPr="00A22228">
        <w:rPr>
          <w:rFonts w:ascii="Times New Roman" w:hAnsi="Times New Roman" w:cs="Times New Roman"/>
          <w:sz w:val="28"/>
          <w:szCs w:val="28"/>
        </w:rPr>
        <w:lastRenderedPageBreak/>
        <w:t>маркированных списков вместо сплошного текста; выполнение общих правил оформления текста</w:t>
      </w:r>
      <w:r w:rsidR="00A22228" w:rsidRPr="00A22228">
        <w:rPr>
          <w:rFonts w:ascii="Times New Roman" w:hAnsi="Times New Roman" w:cs="Times New Roman"/>
          <w:sz w:val="28"/>
          <w:szCs w:val="28"/>
        </w:rPr>
        <w:t>.</w:t>
      </w:r>
    </w:p>
    <w:p w14:paraId="2BED64CA" w14:textId="77777777" w:rsidR="000846AC" w:rsidRPr="00A22228" w:rsidRDefault="000846AC" w:rsidP="00DD33B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22228">
        <w:rPr>
          <w:rFonts w:ascii="Times New Roman" w:hAnsi="Times New Roman" w:cs="Times New Roman"/>
          <w:b/>
          <w:bCs/>
          <w:sz w:val="28"/>
          <w:szCs w:val="28"/>
        </w:rPr>
        <w:t>Использование шрифтов:</w:t>
      </w:r>
    </w:p>
    <w:p w14:paraId="4D406582" w14:textId="77777777" w:rsidR="000846AC" w:rsidRPr="00A22228" w:rsidRDefault="000846AC" w:rsidP="00DD33BB">
      <w:pPr>
        <w:pStyle w:val="aa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2228">
        <w:rPr>
          <w:rFonts w:ascii="Times New Roman" w:hAnsi="Times New Roman" w:cs="Times New Roman"/>
          <w:sz w:val="28"/>
          <w:szCs w:val="28"/>
        </w:rPr>
        <w:t xml:space="preserve">для заголовков </w:t>
      </w:r>
      <w:r w:rsidR="00DF5985">
        <w:rPr>
          <w:rFonts w:ascii="Times New Roman" w:hAnsi="Times New Roman" w:cs="Times New Roman"/>
          <w:sz w:val="28"/>
          <w:szCs w:val="28"/>
        </w:rPr>
        <w:t xml:space="preserve">– </w:t>
      </w:r>
      <w:r w:rsidRPr="00A22228">
        <w:rPr>
          <w:rFonts w:ascii="Times New Roman" w:hAnsi="Times New Roman" w:cs="Times New Roman"/>
          <w:sz w:val="28"/>
          <w:szCs w:val="28"/>
        </w:rPr>
        <w:t>не менее 36;</w:t>
      </w:r>
    </w:p>
    <w:p w14:paraId="3A831B0C" w14:textId="77777777" w:rsidR="000846AC" w:rsidRPr="00A22228" w:rsidRDefault="000846AC" w:rsidP="00DD33BB">
      <w:pPr>
        <w:pStyle w:val="aa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2228">
        <w:rPr>
          <w:rFonts w:ascii="Times New Roman" w:hAnsi="Times New Roman" w:cs="Times New Roman"/>
          <w:sz w:val="28"/>
          <w:szCs w:val="28"/>
        </w:rPr>
        <w:t xml:space="preserve">для информации </w:t>
      </w:r>
      <w:r w:rsidR="00DF5985">
        <w:rPr>
          <w:rFonts w:ascii="Times New Roman" w:hAnsi="Times New Roman" w:cs="Times New Roman"/>
          <w:sz w:val="28"/>
          <w:szCs w:val="28"/>
        </w:rPr>
        <w:t>–</w:t>
      </w:r>
      <w:r w:rsidRPr="00A22228">
        <w:rPr>
          <w:rFonts w:ascii="Times New Roman" w:hAnsi="Times New Roman" w:cs="Times New Roman"/>
          <w:sz w:val="28"/>
          <w:szCs w:val="28"/>
        </w:rPr>
        <w:t xml:space="preserve"> не менее 28;</w:t>
      </w:r>
    </w:p>
    <w:p w14:paraId="52B167A3" w14:textId="77777777" w:rsidR="000846AC" w:rsidRDefault="000846AC" w:rsidP="00DD33BB">
      <w:pPr>
        <w:pStyle w:val="aa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2228">
        <w:rPr>
          <w:rFonts w:ascii="Times New Roman" w:hAnsi="Times New Roman" w:cs="Times New Roman"/>
          <w:sz w:val="28"/>
          <w:szCs w:val="28"/>
        </w:rPr>
        <w:t>для выделения информации использовать жирный шрифт, курсив или подчеркивание.</w:t>
      </w:r>
    </w:p>
    <w:p w14:paraId="004880BC" w14:textId="58A23BDD" w:rsidR="002C69E6" w:rsidRDefault="002C69E6" w:rsidP="00DD33BB">
      <w:pPr>
        <w:pStyle w:val="aa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69E6">
        <w:rPr>
          <w:rFonts w:ascii="Times New Roman" w:hAnsi="Times New Roman" w:cs="Times New Roman"/>
          <w:b/>
          <w:sz w:val="28"/>
          <w:szCs w:val="28"/>
        </w:rPr>
        <w:t>Размер слайда:</w:t>
      </w:r>
    </w:p>
    <w:p w14:paraId="2FE8A3C6" w14:textId="30DEBB9E" w:rsidR="002C69E6" w:rsidRPr="00DD33BB" w:rsidRDefault="00DD33BB" w:rsidP="00DD33BB">
      <w:pPr>
        <w:pStyle w:val="aa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3BB">
        <w:rPr>
          <w:rFonts w:ascii="Times New Roman" w:hAnsi="Times New Roman" w:cs="Times New Roman"/>
          <w:sz w:val="28"/>
          <w:szCs w:val="28"/>
        </w:rPr>
        <w:t>широкоэкранный (16:9)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AE1AE9B" w14:textId="77777777" w:rsidR="000846AC" w:rsidRPr="00A22228" w:rsidRDefault="000846AC" w:rsidP="0082189F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22228">
        <w:rPr>
          <w:rFonts w:ascii="Times New Roman" w:hAnsi="Times New Roman" w:cs="Times New Roman"/>
          <w:b/>
          <w:bCs/>
          <w:sz w:val="28"/>
          <w:szCs w:val="28"/>
        </w:rPr>
        <w:t>Анимационные эффекты НЕ ИСПОЛЬЗОВАТЬ.</w:t>
      </w:r>
    </w:p>
    <w:p w14:paraId="3EF45AB5" w14:textId="12A037F3" w:rsidR="00A22228" w:rsidRDefault="00A22228" w:rsidP="0082189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1843C8B" w14:textId="5B0D0F10" w:rsidR="000846AC" w:rsidRPr="00A22228" w:rsidRDefault="00A22228" w:rsidP="0082189F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22228">
        <w:rPr>
          <w:rFonts w:ascii="Times New Roman" w:hAnsi="Times New Roman" w:cs="Times New Roman"/>
          <w:b/>
          <w:bCs/>
          <w:sz w:val="28"/>
          <w:szCs w:val="28"/>
        </w:rPr>
        <w:t xml:space="preserve">7. </w:t>
      </w:r>
      <w:r w:rsidR="001952DD">
        <w:rPr>
          <w:rFonts w:ascii="Times New Roman" w:hAnsi="Times New Roman" w:cs="Times New Roman"/>
          <w:b/>
          <w:bCs/>
          <w:sz w:val="28"/>
          <w:szCs w:val="28"/>
        </w:rPr>
        <w:t xml:space="preserve">НАУЧНЫЙ РУКОВОДИТЕЛЬ И ЕГО ОБЯЗАННОСТИ </w:t>
      </w:r>
    </w:p>
    <w:p w14:paraId="29139B28" w14:textId="7B24B3E6" w:rsidR="000846AC" w:rsidRPr="000846AC" w:rsidRDefault="000846AC" w:rsidP="0082189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46AC">
        <w:rPr>
          <w:rFonts w:ascii="Times New Roman" w:hAnsi="Times New Roman" w:cs="Times New Roman"/>
          <w:sz w:val="28"/>
          <w:szCs w:val="28"/>
        </w:rPr>
        <w:t xml:space="preserve">В целях оказания теоретической и практической помощи в период подготовки и написания </w:t>
      </w:r>
      <w:r w:rsidR="00452023">
        <w:rPr>
          <w:rFonts w:ascii="Times New Roman" w:hAnsi="Times New Roman" w:cs="Times New Roman"/>
          <w:sz w:val="28"/>
          <w:szCs w:val="28"/>
        </w:rPr>
        <w:t>курсовой</w:t>
      </w:r>
      <w:r w:rsidRPr="000846AC">
        <w:rPr>
          <w:rFonts w:ascii="Times New Roman" w:hAnsi="Times New Roman" w:cs="Times New Roman"/>
          <w:sz w:val="28"/>
          <w:szCs w:val="28"/>
        </w:rPr>
        <w:t xml:space="preserve"> работы студенту назначается научный руководитель из числа преподавателей.</w:t>
      </w:r>
    </w:p>
    <w:p w14:paraId="70340E44" w14:textId="73B36AF0" w:rsidR="000846AC" w:rsidRPr="000846AC" w:rsidRDefault="00452023" w:rsidP="0082189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Студент</w:t>
      </w:r>
      <w:r w:rsidR="000846AC" w:rsidRPr="000846AC">
        <w:rPr>
          <w:rFonts w:ascii="Times New Roman" w:hAnsi="Times New Roman" w:cs="Times New Roman"/>
          <w:sz w:val="28"/>
          <w:szCs w:val="28"/>
        </w:rPr>
        <w:t xml:space="preserve"> периодически (по обоюдной </w:t>
      </w:r>
      <w:r w:rsidR="0077706E" w:rsidRPr="000846AC">
        <w:rPr>
          <w:rFonts w:ascii="Times New Roman" w:hAnsi="Times New Roman" w:cs="Times New Roman"/>
          <w:sz w:val="28"/>
          <w:szCs w:val="28"/>
        </w:rPr>
        <w:t>договорённости</w:t>
      </w:r>
      <w:r w:rsidR="000846AC" w:rsidRPr="000846AC">
        <w:rPr>
          <w:rFonts w:ascii="Times New Roman" w:hAnsi="Times New Roman" w:cs="Times New Roman"/>
          <w:sz w:val="28"/>
          <w:szCs w:val="28"/>
        </w:rPr>
        <w:t xml:space="preserve">) информирует научного руководителя о ходе подготовки </w:t>
      </w:r>
      <w:r>
        <w:rPr>
          <w:rFonts w:ascii="Times New Roman" w:hAnsi="Times New Roman" w:cs="Times New Roman"/>
          <w:sz w:val="28"/>
          <w:szCs w:val="28"/>
        </w:rPr>
        <w:t>курсовой</w:t>
      </w:r>
      <w:r w:rsidR="000846AC" w:rsidRPr="000846AC">
        <w:rPr>
          <w:rFonts w:ascii="Times New Roman" w:hAnsi="Times New Roman" w:cs="Times New Roman"/>
          <w:sz w:val="28"/>
          <w:szCs w:val="28"/>
        </w:rPr>
        <w:t xml:space="preserve"> работы и консультируется по вызывающим затруднения вопросам.</w:t>
      </w:r>
    </w:p>
    <w:p w14:paraId="18144483" w14:textId="07DFE121" w:rsidR="000846AC" w:rsidRPr="000846AC" w:rsidRDefault="000846AC" w:rsidP="0082189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46AC">
        <w:rPr>
          <w:rFonts w:ascii="Times New Roman" w:hAnsi="Times New Roman" w:cs="Times New Roman"/>
          <w:sz w:val="28"/>
          <w:szCs w:val="28"/>
        </w:rPr>
        <w:t xml:space="preserve">Научный руководитель не является ни соавтором, ни редактором </w:t>
      </w:r>
      <w:r w:rsidR="00452023">
        <w:rPr>
          <w:rFonts w:ascii="Times New Roman" w:hAnsi="Times New Roman" w:cs="Times New Roman"/>
          <w:sz w:val="28"/>
          <w:szCs w:val="28"/>
        </w:rPr>
        <w:t>курсовой</w:t>
      </w:r>
      <w:r w:rsidRPr="000846AC">
        <w:rPr>
          <w:rFonts w:ascii="Times New Roman" w:hAnsi="Times New Roman" w:cs="Times New Roman"/>
          <w:sz w:val="28"/>
          <w:szCs w:val="28"/>
        </w:rPr>
        <w:t xml:space="preserve"> работы, и студент не должен рассчитывать на то, что руководитель поправит имеющиеся в </w:t>
      </w:r>
      <w:r w:rsidR="00452023">
        <w:rPr>
          <w:rFonts w:ascii="Times New Roman" w:hAnsi="Times New Roman" w:cs="Times New Roman"/>
          <w:sz w:val="28"/>
          <w:szCs w:val="28"/>
        </w:rPr>
        <w:t xml:space="preserve">курсовой </w:t>
      </w:r>
      <w:r w:rsidRPr="000846AC">
        <w:rPr>
          <w:rFonts w:ascii="Times New Roman" w:hAnsi="Times New Roman" w:cs="Times New Roman"/>
          <w:sz w:val="28"/>
          <w:szCs w:val="28"/>
        </w:rPr>
        <w:t>работе теоретические, методологические, стилистические и другие ошибки.</w:t>
      </w:r>
    </w:p>
    <w:p w14:paraId="5C95082A" w14:textId="47851C8F" w:rsidR="00F9615C" w:rsidRPr="00F9615C" w:rsidRDefault="000846AC" w:rsidP="0082189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46AC">
        <w:rPr>
          <w:rFonts w:ascii="Times New Roman" w:hAnsi="Times New Roman" w:cs="Times New Roman"/>
          <w:sz w:val="28"/>
          <w:szCs w:val="28"/>
        </w:rPr>
        <w:t xml:space="preserve">На различных стадиях подготовки и выполнения </w:t>
      </w:r>
      <w:r w:rsidR="00452023">
        <w:rPr>
          <w:rFonts w:ascii="Times New Roman" w:hAnsi="Times New Roman" w:cs="Times New Roman"/>
          <w:sz w:val="28"/>
          <w:szCs w:val="28"/>
        </w:rPr>
        <w:t>курсовой</w:t>
      </w:r>
      <w:r w:rsidRPr="000846AC">
        <w:rPr>
          <w:rFonts w:ascii="Times New Roman" w:hAnsi="Times New Roman" w:cs="Times New Roman"/>
          <w:sz w:val="28"/>
          <w:szCs w:val="28"/>
        </w:rPr>
        <w:t xml:space="preserve"> работы задачи научного руководителя изменяются. На первом этапе подготовки </w:t>
      </w:r>
      <w:r w:rsidR="00452023">
        <w:rPr>
          <w:rFonts w:ascii="Times New Roman" w:hAnsi="Times New Roman" w:cs="Times New Roman"/>
          <w:sz w:val="28"/>
          <w:szCs w:val="28"/>
        </w:rPr>
        <w:t>курсовой</w:t>
      </w:r>
      <w:r w:rsidRPr="000846AC">
        <w:rPr>
          <w:rFonts w:ascii="Times New Roman" w:hAnsi="Times New Roman" w:cs="Times New Roman"/>
          <w:sz w:val="28"/>
          <w:szCs w:val="28"/>
        </w:rPr>
        <w:t xml:space="preserve"> работы научный руководитель консультирует в выборе темы, рассматривает и корректирует план работы и </w:t>
      </w:r>
      <w:r w:rsidR="00A22228" w:rsidRPr="000846AC">
        <w:rPr>
          <w:rFonts w:ascii="Times New Roman" w:hAnsi="Times New Roman" w:cs="Times New Roman"/>
          <w:sz w:val="28"/>
          <w:szCs w:val="28"/>
        </w:rPr>
        <w:t>даёт</w:t>
      </w:r>
      <w:r w:rsidRPr="000846AC">
        <w:rPr>
          <w:rFonts w:ascii="Times New Roman" w:hAnsi="Times New Roman" w:cs="Times New Roman"/>
          <w:sz w:val="28"/>
          <w:szCs w:val="28"/>
        </w:rPr>
        <w:t xml:space="preserve"> рекомендации по списку литературы. В ходе выполнения работы научный руководитель является оппонентом, указывая </w:t>
      </w:r>
      <w:r w:rsidR="00452023">
        <w:rPr>
          <w:rFonts w:ascii="Times New Roman" w:hAnsi="Times New Roman" w:cs="Times New Roman"/>
          <w:sz w:val="28"/>
          <w:szCs w:val="28"/>
        </w:rPr>
        <w:t>студенту</w:t>
      </w:r>
      <w:r w:rsidRPr="000846AC">
        <w:rPr>
          <w:rFonts w:ascii="Times New Roman" w:hAnsi="Times New Roman" w:cs="Times New Roman"/>
          <w:sz w:val="28"/>
          <w:szCs w:val="28"/>
        </w:rPr>
        <w:t xml:space="preserve"> на недостатки аргументации, композиции, стиля и т.д. и рекомендует, как их лучше устранить. К рекомендациям и замечаниям научного руководителя </w:t>
      </w:r>
      <w:r w:rsidR="00452023">
        <w:rPr>
          <w:rFonts w:ascii="Times New Roman" w:hAnsi="Times New Roman" w:cs="Times New Roman"/>
          <w:sz w:val="28"/>
          <w:szCs w:val="28"/>
        </w:rPr>
        <w:t>студент</w:t>
      </w:r>
      <w:r w:rsidRPr="000846AC">
        <w:rPr>
          <w:rFonts w:ascii="Times New Roman" w:hAnsi="Times New Roman" w:cs="Times New Roman"/>
          <w:sz w:val="28"/>
          <w:szCs w:val="28"/>
        </w:rPr>
        <w:t xml:space="preserve"> должен относиться критически. </w:t>
      </w:r>
      <w:r w:rsidRPr="000846AC">
        <w:rPr>
          <w:rFonts w:ascii="Times New Roman" w:hAnsi="Times New Roman" w:cs="Times New Roman"/>
          <w:sz w:val="28"/>
          <w:szCs w:val="28"/>
        </w:rPr>
        <w:lastRenderedPageBreak/>
        <w:t xml:space="preserve">Он может учитывать их или отклонять по своему усмотрению, т.к. теоретически и </w:t>
      </w:r>
      <w:bookmarkStart w:id="1" w:name="_GoBack"/>
      <w:bookmarkEnd w:id="1"/>
      <w:r w:rsidR="004C018A" w:rsidRPr="000846AC">
        <w:rPr>
          <w:rFonts w:ascii="Times New Roman" w:hAnsi="Times New Roman" w:cs="Times New Roman"/>
          <w:sz w:val="28"/>
          <w:szCs w:val="28"/>
        </w:rPr>
        <w:t>методологически правильная разработка,</w:t>
      </w:r>
      <w:r w:rsidRPr="000846AC">
        <w:rPr>
          <w:rFonts w:ascii="Times New Roman" w:hAnsi="Times New Roman" w:cs="Times New Roman"/>
          <w:sz w:val="28"/>
          <w:szCs w:val="28"/>
        </w:rPr>
        <w:t xml:space="preserve"> и освещение темы, а также качество содержания и оформления </w:t>
      </w:r>
      <w:r w:rsidR="00452023">
        <w:rPr>
          <w:rFonts w:ascii="Times New Roman" w:hAnsi="Times New Roman" w:cs="Times New Roman"/>
          <w:sz w:val="28"/>
          <w:szCs w:val="28"/>
        </w:rPr>
        <w:t>курсовой</w:t>
      </w:r>
      <w:r w:rsidRPr="000846AC">
        <w:rPr>
          <w:rFonts w:ascii="Times New Roman" w:hAnsi="Times New Roman" w:cs="Times New Roman"/>
          <w:sz w:val="28"/>
          <w:szCs w:val="28"/>
        </w:rPr>
        <w:t xml:space="preserve"> работы целиком и полностью лежат на ответственности</w:t>
      </w:r>
      <w:r w:rsidR="00F9615C">
        <w:rPr>
          <w:rFonts w:ascii="Times New Roman" w:hAnsi="Times New Roman" w:cs="Times New Roman"/>
          <w:sz w:val="28"/>
          <w:szCs w:val="28"/>
        </w:rPr>
        <w:t xml:space="preserve"> </w:t>
      </w:r>
      <w:r w:rsidR="00452023">
        <w:rPr>
          <w:rFonts w:ascii="Times New Roman" w:hAnsi="Times New Roman" w:cs="Times New Roman"/>
          <w:sz w:val="28"/>
          <w:szCs w:val="28"/>
        </w:rPr>
        <w:t>студента</w:t>
      </w:r>
      <w:r w:rsidR="00F9615C" w:rsidRPr="00F9615C">
        <w:rPr>
          <w:rFonts w:ascii="Times New Roman" w:hAnsi="Times New Roman" w:cs="Times New Roman"/>
          <w:sz w:val="28"/>
          <w:szCs w:val="28"/>
        </w:rPr>
        <w:t xml:space="preserve">. Законченная </w:t>
      </w:r>
      <w:r w:rsidR="00452023">
        <w:rPr>
          <w:rFonts w:ascii="Times New Roman" w:hAnsi="Times New Roman" w:cs="Times New Roman"/>
          <w:sz w:val="28"/>
          <w:szCs w:val="28"/>
        </w:rPr>
        <w:t>курсовая</w:t>
      </w:r>
      <w:r w:rsidR="00F9615C" w:rsidRPr="00F9615C">
        <w:rPr>
          <w:rFonts w:ascii="Times New Roman" w:hAnsi="Times New Roman" w:cs="Times New Roman"/>
          <w:sz w:val="28"/>
          <w:szCs w:val="28"/>
        </w:rPr>
        <w:t xml:space="preserve"> работа, представляется </w:t>
      </w:r>
      <w:r w:rsidR="00452023">
        <w:rPr>
          <w:rFonts w:ascii="Times New Roman" w:hAnsi="Times New Roman" w:cs="Times New Roman"/>
          <w:sz w:val="28"/>
          <w:szCs w:val="28"/>
        </w:rPr>
        <w:t>научному</w:t>
      </w:r>
      <w:r w:rsidR="00F9615C" w:rsidRPr="00F9615C">
        <w:rPr>
          <w:rFonts w:ascii="Times New Roman" w:hAnsi="Times New Roman" w:cs="Times New Roman"/>
          <w:sz w:val="28"/>
          <w:szCs w:val="28"/>
        </w:rPr>
        <w:t xml:space="preserve"> руководителю, не позднее, чем за 20 дней до защиты.</w:t>
      </w:r>
    </w:p>
    <w:p w14:paraId="5C672466" w14:textId="47DDC549" w:rsidR="00F9615C" w:rsidRPr="00F9615C" w:rsidRDefault="00F9615C" w:rsidP="0082189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615C">
        <w:rPr>
          <w:rFonts w:ascii="Times New Roman" w:hAnsi="Times New Roman" w:cs="Times New Roman"/>
          <w:sz w:val="28"/>
          <w:szCs w:val="28"/>
        </w:rPr>
        <w:t xml:space="preserve">После получения окончательного варианта </w:t>
      </w:r>
      <w:r w:rsidR="00452023">
        <w:rPr>
          <w:rFonts w:ascii="Times New Roman" w:hAnsi="Times New Roman" w:cs="Times New Roman"/>
          <w:sz w:val="28"/>
          <w:szCs w:val="28"/>
        </w:rPr>
        <w:t>курсовой</w:t>
      </w:r>
      <w:r w:rsidRPr="00F9615C">
        <w:rPr>
          <w:rFonts w:ascii="Times New Roman" w:hAnsi="Times New Roman" w:cs="Times New Roman"/>
          <w:sz w:val="28"/>
          <w:szCs w:val="28"/>
        </w:rPr>
        <w:t xml:space="preserve"> работы научный руководитель выступает в качестве эксперта. Научный руководитель подписывает </w:t>
      </w:r>
      <w:r w:rsidR="00452023">
        <w:rPr>
          <w:rFonts w:ascii="Times New Roman" w:hAnsi="Times New Roman" w:cs="Times New Roman"/>
          <w:sz w:val="28"/>
          <w:szCs w:val="28"/>
        </w:rPr>
        <w:t>курсовую</w:t>
      </w:r>
      <w:r w:rsidRPr="00F9615C">
        <w:rPr>
          <w:rFonts w:ascii="Times New Roman" w:hAnsi="Times New Roman" w:cs="Times New Roman"/>
          <w:sz w:val="28"/>
          <w:szCs w:val="28"/>
        </w:rPr>
        <w:t xml:space="preserve"> работу и составляет письменный отзыв, в котором всесторонне характеризует качество </w:t>
      </w:r>
      <w:r w:rsidR="00452023">
        <w:rPr>
          <w:rFonts w:ascii="Times New Roman" w:hAnsi="Times New Roman" w:cs="Times New Roman"/>
          <w:sz w:val="28"/>
          <w:szCs w:val="28"/>
        </w:rPr>
        <w:t>курсовой</w:t>
      </w:r>
      <w:r w:rsidRPr="00F9615C">
        <w:rPr>
          <w:rFonts w:ascii="Times New Roman" w:hAnsi="Times New Roman" w:cs="Times New Roman"/>
          <w:sz w:val="28"/>
          <w:szCs w:val="28"/>
        </w:rPr>
        <w:t xml:space="preserve"> работы, отмечает положительные стороны, особое внимание обращает на имеющиеся отмеченные ранее недостатки,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615C">
        <w:rPr>
          <w:rFonts w:ascii="Times New Roman" w:hAnsi="Times New Roman" w:cs="Times New Roman"/>
          <w:sz w:val="28"/>
          <w:szCs w:val="28"/>
        </w:rPr>
        <w:t xml:space="preserve">не устранённые </w:t>
      </w:r>
      <w:r w:rsidR="00452023">
        <w:rPr>
          <w:rFonts w:ascii="Times New Roman" w:hAnsi="Times New Roman" w:cs="Times New Roman"/>
          <w:sz w:val="28"/>
          <w:szCs w:val="28"/>
        </w:rPr>
        <w:t>студентом</w:t>
      </w:r>
      <w:r w:rsidRPr="00F9615C">
        <w:rPr>
          <w:rFonts w:ascii="Times New Roman" w:hAnsi="Times New Roman" w:cs="Times New Roman"/>
          <w:sz w:val="28"/>
          <w:szCs w:val="28"/>
        </w:rPr>
        <w:t>.</w:t>
      </w:r>
    </w:p>
    <w:p w14:paraId="2CBA0FBA" w14:textId="077916AE" w:rsidR="00F9615C" w:rsidRDefault="00F9615C" w:rsidP="00DE063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FA0A8A" w14:textId="167BC9E6" w:rsidR="00F9615C" w:rsidRPr="00F9615C" w:rsidRDefault="00DE0632" w:rsidP="0082189F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F9615C" w:rsidRPr="00F9615C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79072D">
        <w:rPr>
          <w:rFonts w:ascii="Times New Roman" w:hAnsi="Times New Roman" w:cs="Times New Roman"/>
          <w:b/>
          <w:bCs/>
          <w:sz w:val="28"/>
          <w:szCs w:val="28"/>
        </w:rPr>
        <w:t>ПОРЯДО</w:t>
      </w:r>
      <w:r w:rsidR="00D05247"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="0079072D">
        <w:rPr>
          <w:rFonts w:ascii="Times New Roman" w:hAnsi="Times New Roman" w:cs="Times New Roman"/>
          <w:b/>
          <w:bCs/>
          <w:sz w:val="28"/>
          <w:szCs w:val="28"/>
        </w:rPr>
        <w:t xml:space="preserve"> ЗАЩИТЫ КУРСОВОЙ РАБОТЫ </w:t>
      </w:r>
    </w:p>
    <w:p w14:paraId="2B734446" w14:textId="03E839CA" w:rsidR="00F9615C" w:rsidRPr="00F9615C" w:rsidRDefault="00F9615C" w:rsidP="0082189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615C">
        <w:rPr>
          <w:rFonts w:ascii="Times New Roman" w:hAnsi="Times New Roman" w:cs="Times New Roman"/>
          <w:sz w:val="28"/>
          <w:szCs w:val="28"/>
        </w:rPr>
        <w:t>Процедура защиты имеет форму публичной научной дискуссии, в которой могут принять участие не только официально назначенные выступающие, но и члены комиссии</w:t>
      </w:r>
      <w:r w:rsidR="00DD33BB">
        <w:rPr>
          <w:rFonts w:ascii="Times New Roman" w:hAnsi="Times New Roman" w:cs="Times New Roman"/>
          <w:sz w:val="28"/>
          <w:szCs w:val="28"/>
        </w:rPr>
        <w:t>.</w:t>
      </w:r>
      <w:r w:rsidRPr="00F9615C">
        <w:rPr>
          <w:rFonts w:ascii="Times New Roman" w:hAnsi="Times New Roman" w:cs="Times New Roman"/>
          <w:sz w:val="28"/>
          <w:szCs w:val="28"/>
        </w:rPr>
        <w:t xml:space="preserve"> </w:t>
      </w:r>
      <w:r w:rsidR="00DD33BB">
        <w:rPr>
          <w:rFonts w:ascii="Times New Roman" w:hAnsi="Times New Roman" w:cs="Times New Roman"/>
          <w:sz w:val="28"/>
          <w:szCs w:val="28"/>
        </w:rPr>
        <w:t>Защита начинается с</w:t>
      </w:r>
      <w:r w:rsidRPr="00F9615C">
        <w:rPr>
          <w:rFonts w:ascii="Times New Roman" w:hAnsi="Times New Roman" w:cs="Times New Roman"/>
          <w:sz w:val="28"/>
          <w:szCs w:val="28"/>
        </w:rPr>
        <w:t xml:space="preserve"> доклада, который сопровождается презентацией. Время выступления 5 минут. После доклада </w:t>
      </w:r>
      <w:r w:rsidR="00452023">
        <w:rPr>
          <w:rFonts w:ascii="Times New Roman" w:hAnsi="Times New Roman" w:cs="Times New Roman"/>
          <w:sz w:val="28"/>
          <w:szCs w:val="28"/>
        </w:rPr>
        <w:t>студенту</w:t>
      </w:r>
      <w:r w:rsidRPr="00F9615C">
        <w:rPr>
          <w:rFonts w:ascii="Times New Roman" w:hAnsi="Times New Roman" w:cs="Times New Roman"/>
          <w:sz w:val="28"/>
          <w:szCs w:val="28"/>
        </w:rPr>
        <w:t xml:space="preserve"> задаются вопросы, на которые он обязан ответить. Возможно выступление научного руководителя, других преподавателей, присутствующих на защите. Оценка </w:t>
      </w:r>
      <w:r w:rsidR="00452023">
        <w:rPr>
          <w:rFonts w:ascii="Times New Roman" w:hAnsi="Times New Roman" w:cs="Times New Roman"/>
          <w:sz w:val="28"/>
          <w:szCs w:val="28"/>
        </w:rPr>
        <w:t>курсовых</w:t>
      </w:r>
      <w:r w:rsidRPr="00F9615C">
        <w:rPr>
          <w:rFonts w:ascii="Times New Roman" w:hAnsi="Times New Roman" w:cs="Times New Roman"/>
          <w:sz w:val="28"/>
          <w:szCs w:val="28"/>
        </w:rPr>
        <w:t xml:space="preserve"> работ производится на закрытом заседании </w:t>
      </w:r>
      <w:r w:rsidR="00452023">
        <w:rPr>
          <w:rFonts w:ascii="Times New Roman" w:hAnsi="Times New Roman" w:cs="Times New Roman"/>
          <w:sz w:val="28"/>
          <w:szCs w:val="28"/>
        </w:rPr>
        <w:t>комиссии</w:t>
      </w:r>
      <w:r w:rsidRPr="00F9615C">
        <w:rPr>
          <w:rFonts w:ascii="Times New Roman" w:hAnsi="Times New Roman" w:cs="Times New Roman"/>
          <w:sz w:val="28"/>
          <w:szCs w:val="28"/>
        </w:rPr>
        <w:t xml:space="preserve">, после защиты всех </w:t>
      </w:r>
      <w:r w:rsidR="00452023">
        <w:rPr>
          <w:rFonts w:ascii="Times New Roman" w:hAnsi="Times New Roman" w:cs="Times New Roman"/>
          <w:sz w:val="28"/>
          <w:szCs w:val="28"/>
        </w:rPr>
        <w:t>курсовых</w:t>
      </w:r>
      <w:r w:rsidRPr="00F9615C">
        <w:rPr>
          <w:rFonts w:ascii="Times New Roman" w:hAnsi="Times New Roman" w:cs="Times New Roman"/>
          <w:sz w:val="28"/>
          <w:szCs w:val="28"/>
        </w:rPr>
        <w:t>. Оценка объявляется после окончания защиты всех работ на открытом заседании. Решение комиссии является окончательным и апелляции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615C">
        <w:rPr>
          <w:rFonts w:ascii="Times New Roman" w:hAnsi="Times New Roman" w:cs="Times New Roman"/>
          <w:sz w:val="28"/>
          <w:szCs w:val="28"/>
        </w:rPr>
        <w:t>не подлежит.</w:t>
      </w:r>
    </w:p>
    <w:p w14:paraId="000EF9E4" w14:textId="568FD887" w:rsidR="00F9615C" w:rsidRPr="00F9615C" w:rsidRDefault="00452023" w:rsidP="0082189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Курсовая</w:t>
      </w:r>
      <w:r w:rsidR="00F9615C" w:rsidRPr="00F9615C">
        <w:rPr>
          <w:rFonts w:ascii="Times New Roman" w:hAnsi="Times New Roman" w:cs="Times New Roman"/>
          <w:sz w:val="28"/>
          <w:szCs w:val="28"/>
        </w:rPr>
        <w:t xml:space="preserve"> работа оценивается на основании следующих критериев:</w:t>
      </w:r>
    </w:p>
    <w:p w14:paraId="599545BE" w14:textId="77777777" w:rsidR="00F9615C" w:rsidRPr="00F9615C" w:rsidRDefault="00F9615C" w:rsidP="0082189F">
      <w:pPr>
        <w:pStyle w:val="aa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615C">
        <w:rPr>
          <w:rFonts w:ascii="Times New Roman" w:hAnsi="Times New Roman" w:cs="Times New Roman"/>
          <w:sz w:val="28"/>
          <w:szCs w:val="28"/>
        </w:rPr>
        <w:t>актуальность темы;</w:t>
      </w:r>
    </w:p>
    <w:p w14:paraId="4EA1606B" w14:textId="77777777" w:rsidR="00F9615C" w:rsidRPr="00F9615C" w:rsidRDefault="00F9615C" w:rsidP="0082189F">
      <w:pPr>
        <w:pStyle w:val="aa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615C">
        <w:rPr>
          <w:rFonts w:ascii="Times New Roman" w:hAnsi="Times New Roman" w:cs="Times New Roman"/>
          <w:sz w:val="28"/>
          <w:szCs w:val="28"/>
        </w:rPr>
        <w:t>соответствие содержания работы теме;</w:t>
      </w:r>
    </w:p>
    <w:p w14:paraId="1FFCBA8C" w14:textId="77777777" w:rsidR="00F9615C" w:rsidRPr="00F9615C" w:rsidRDefault="00F9615C" w:rsidP="0082189F">
      <w:pPr>
        <w:pStyle w:val="aa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615C">
        <w:rPr>
          <w:rFonts w:ascii="Times New Roman" w:hAnsi="Times New Roman" w:cs="Times New Roman"/>
          <w:sz w:val="28"/>
          <w:szCs w:val="28"/>
        </w:rPr>
        <w:t>продуманность структуры работы;</w:t>
      </w:r>
    </w:p>
    <w:p w14:paraId="3D8D3FE3" w14:textId="77777777" w:rsidR="00F9615C" w:rsidRPr="00F9615C" w:rsidRDefault="00F9615C" w:rsidP="0082189F">
      <w:pPr>
        <w:pStyle w:val="aa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615C">
        <w:rPr>
          <w:rFonts w:ascii="Times New Roman" w:hAnsi="Times New Roman" w:cs="Times New Roman"/>
          <w:sz w:val="28"/>
          <w:szCs w:val="28"/>
        </w:rPr>
        <w:t>соответствие содержания основной части работы задачам, заявленным во введении;</w:t>
      </w:r>
    </w:p>
    <w:p w14:paraId="6ED8B5B0" w14:textId="77777777" w:rsidR="00F9615C" w:rsidRPr="00F9615C" w:rsidRDefault="00F9615C" w:rsidP="0082189F">
      <w:pPr>
        <w:pStyle w:val="aa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615C">
        <w:rPr>
          <w:rFonts w:ascii="Times New Roman" w:hAnsi="Times New Roman" w:cs="Times New Roman"/>
          <w:sz w:val="28"/>
          <w:szCs w:val="28"/>
        </w:rPr>
        <w:lastRenderedPageBreak/>
        <w:t>правильность и полнота использования литературы;</w:t>
      </w:r>
    </w:p>
    <w:p w14:paraId="0ABF130F" w14:textId="77777777" w:rsidR="00F9615C" w:rsidRPr="00F9615C" w:rsidRDefault="00F9615C" w:rsidP="0082189F">
      <w:pPr>
        <w:pStyle w:val="aa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615C">
        <w:rPr>
          <w:rFonts w:ascii="Times New Roman" w:hAnsi="Times New Roman" w:cs="Times New Roman"/>
          <w:sz w:val="28"/>
          <w:szCs w:val="28"/>
        </w:rPr>
        <w:t>обоснованность выбора источников;</w:t>
      </w:r>
    </w:p>
    <w:p w14:paraId="5F4ACC23" w14:textId="77777777" w:rsidR="00F9615C" w:rsidRPr="00F9615C" w:rsidRDefault="00F9615C" w:rsidP="0082189F">
      <w:pPr>
        <w:pStyle w:val="aa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615C">
        <w:rPr>
          <w:rFonts w:ascii="Times New Roman" w:hAnsi="Times New Roman" w:cs="Times New Roman"/>
          <w:sz w:val="28"/>
          <w:szCs w:val="28"/>
        </w:rPr>
        <w:t>глубина проработки материала;</w:t>
      </w:r>
    </w:p>
    <w:p w14:paraId="53864291" w14:textId="77777777" w:rsidR="00F9615C" w:rsidRPr="00F9615C" w:rsidRDefault="00F9615C" w:rsidP="0082189F">
      <w:pPr>
        <w:pStyle w:val="aa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615C">
        <w:rPr>
          <w:rFonts w:ascii="Times New Roman" w:hAnsi="Times New Roman" w:cs="Times New Roman"/>
          <w:sz w:val="28"/>
          <w:szCs w:val="28"/>
        </w:rPr>
        <w:t>обоснованность и значимость полученных результатов;</w:t>
      </w:r>
    </w:p>
    <w:p w14:paraId="60B48512" w14:textId="77777777" w:rsidR="00F9615C" w:rsidRPr="00F9615C" w:rsidRDefault="00F9615C" w:rsidP="0082189F">
      <w:pPr>
        <w:pStyle w:val="aa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615C">
        <w:rPr>
          <w:rFonts w:ascii="Times New Roman" w:hAnsi="Times New Roman" w:cs="Times New Roman"/>
          <w:sz w:val="28"/>
          <w:szCs w:val="28"/>
        </w:rPr>
        <w:t>качество языка, отсутствие ошибок и опечаток;</w:t>
      </w:r>
    </w:p>
    <w:p w14:paraId="0861FFEC" w14:textId="77777777" w:rsidR="00F9615C" w:rsidRPr="00F9615C" w:rsidRDefault="00F9615C" w:rsidP="0082189F">
      <w:pPr>
        <w:pStyle w:val="aa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615C">
        <w:rPr>
          <w:rFonts w:ascii="Times New Roman" w:hAnsi="Times New Roman" w:cs="Times New Roman"/>
          <w:sz w:val="28"/>
          <w:szCs w:val="28"/>
        </w:rPr>
        <w:t>умение студента выступить с докладом и ответить на вопросы в ходе защиты работы;</w:t>
      </w:r>
    </w:p>
    <w:p w14:paraId="32A3C84B" w14:textId="2A1A1F59" w:rsidR="00F9615C" w:rsidRDefault="00F9615C" w:rsidP="0082189F">
      <w:pPr>
        <w:pStyle w:val="aa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615C">
        <w:rPr>
          <w:rFonts w:ascii="Times New Roman" w:hAnsi="Times New Roman" w:cs="Times New Roman"/>
          <w:sz w:val="28"/>
          <w:szCs w:val="28"/>
        </w:rPr>
        <w:t>оценка, рекомендуемая нау</w:t>
      </w:r>
      <w:r w:rsidR="00B91511">
        <w:rPr>
          <w:rFonts w:ascii="Times New Roman" w:hAnsi="Times New Roman" w:cs="Times New Roman"/>
          <w:sz w:val="28"/>
          <w:szCs w:val="28"/>
        </w:rPr>
        <w:t>чным руководителем</w:t>
      </w:r>
      <w:r w:rsidRPr="00F9615C">
        <w:rPr>
          <w:rFonts w:ascii="Times New Roman" w:hAnsi="Times New Roman" w:cs="Times New Roman"/>
          <w:sz w:val="28"/>
          <w:szCs w:val="28"/>
        </w:rPr>
        <w:t>.</w:t>
      </w:r>
    </w:p>
    <w:p w14:paraId="5047AAA1" w14:textId="77777777" w:rsidR="00AC1D64" w:rsidRDefault="00AC1D64" w:rsidP="008218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69C3F8" w14:textId="77777777" w:rsidR="00AC1D64" w:rsidRDefault="00AC1D64" w:rsidP="008218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8FE6FF" w14:textId="77777777" w:rsidR="00AC1D64" w:rsidRDefault="00AC1D64" w:rsidP="008218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9D9FAC" w14:textId="77777777" w:rsidR="00AC1D64" w:rsidRDefault="00AC1D64" w:rsidP="008218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037DEC" w14:textId="21924941" w:rsidR="00AC1D64" w:rsidRDefault="00AC1D64" w:rsidP="008218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410F724" w14:textId="28015B50" w:rsidR="00DE0632" w:rsidRDefault="00DE0632" w:rsidP="008218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718DEB5" w14:textId="70F4AD7E" w:rsidR="00DE0632" w:rsidRDefault="00DE0632" w:rsidP="008218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B0AD09" w14:textId="2F8E677E" w:rsidR="00DE0632" w:rsidRDefault="00DE0632" w:rsidP="008218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5250D37" w14:textId="0CA235CD" w:rsidR="00DE0632" w:rsidRDefault="00DE0632" w:rsidP="008218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F6A767" w14:textId="3C17B147" w:rsidR="00DE0632" w:rsidRDefault="00DE0632" w:rsidP="008218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3F8D81E" w14:textId="66F42C97" w:rsidR="00DE0632" w:rsidRDefault="00DE0632" w:rsidP="008218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05F8EBF" w14:textId="0E16AD8C" w:rsidR="00DE0632" w:rsidRDefault="00DE0632" w:rsidP="008218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0C9E6A" w14:textId="37514A68" w:rsidR="00DE0632" w:rsidRDefault="00DE0632" w:rsidP="008218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A04987" w14:textId="4ED416D8" w:rsidR="00DE0632" w:rsidRDefault="00DE0632" w:rsidP="008218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7D3700" w14:textId="4BCBA482" w:rsidR="00DE0632" w:rsidRDefault="00DE0632" w:rsidP="008218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72EBFC" w14:textId="0F5AB380" w:rsidR="00DE0632" w:rsidRDefault="00DE0632" w:rsidP="008218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A4DF29" w14:textId="02FA37BA" w:rsidR="00DE0632" w:rsidRDefault="00DE0632" w:rsidP="008218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388521" w14:textId="0EDEC9D8" w:rsidR="00DE0632" w:rsidRDefault="00DE0632" w:rsidP="008218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F20E8E" w14:textId="0C16CEA4" w:rsidR="00DE0632" w:rsidRDefault="00DE0632" w:rsidP="008218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022B23" w14:textId="1876410E" w:rsidR="00DE0632" w:rsidRDefault="00DE0632" w:rsidP="008218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AA831E" w14:textId="77777777" w:rsidR="00DE0632" w:rsidRDefault="00DE0632" w:rsidP="008218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02AB11" w14:textId="77777777" w:rsidR="00AC1D64" w:rsidRDefault="00AC1D64" w:rsidP="008218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C6F8DC" w14:textId="7588FFAD" w:rsidR="00AC1D64" w:rsidRDefault="00AC1D64" w:rsidP="0082189F">
      <w:pPr>
        <w:spacing w:after="0" w:line="36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AC1D64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Приложение А</w:t>
      </w:r>
    </w:p>
    <w:p w14:paraId="28436948" w14:textId="77777777" w:rsidR="00B91511" w:rsidRPr="00306145" w:rsidRDefault="00B91511" w:rsidP="00B91511">
      <w:pPr>
        <w:pStyle w:val="aa"/>
        <w:spacing w:after="120" w:line="240" w:lineRule="auto"/>
        <w:ind w:left="0" w:hanging="426"/>
        <w:jc w:val="center"/>
        <w:rPr>
          <w:rFonts w:ascii="Times New Roman" w:hAnsi="Times New Roman"/>
          <w:sz w:val="28"/>
          <w:szCs w:val="28"/>
        </w:rPr>
      </w:pPr>
      <w:r w:rsidRPr="00306145">
        <w:rPr>
          <w:rFonts w:ascii="Times New Roman" w:hAnsi="Times New Roman"/>
          <w:sz w:val="28"/>
          <w:szCs w:val="28"/>
        </w:rPr>
        <w:t>Министерство культуры Ростовской области</w:t>
      </w:r>
    </w:p>
    <w:p w14:paraId="3D2AAFF8" w14:textId="77777777" w:rsidR="00B91511" w:rsidRPr="00306145" w:rsidRDefault="00B91511" w:rsidP="00B91511">
      <w:pPr>
        <w:pStyle w:val="aa"/>
        <w:spacing w:after="120" w:line="240" w:lineRule="auto"/>
        <w:ind w:left="0" w:hanging="426"/>
        <w:jc w:val="center"/>
        <w:rPr>
          <w:rFonts w:ascii="Times New Roman" w:hAnsi="Times New Roman"/>
          <w:sz w:val="28"/>
          <w:szCs w:val="28"/>
        </w:rPr>
      </w:pPr>
      <w:r w:rsidRPr="00306145">
        <w:rPr>
          <w:rFonts w:ascii="Times New Roman" w:hAnsi="Times New Roman"/>
          <w:sz w:val="28"/>
          <w:szCs w:val="28"/>
        </w:rPr>
        <w:t>государственное бюджетное профессиональное</w:t>
      </w:r>
    </w:p>
    <w:p w14:paraId="29AD9B81" w14:textId="77777777" w:rsidR="00B91511" w:rsidRPr="00306145" w:rsidRDefault="00B91511" w:rsidP="00B91511">
      <w:pPr>
        <w:pStyle w:val="aa"/>
        <w:spacing w:after="120" w:line="240" w:lineRule="auto"/>
        <w:ind w:left="0" w:hanging="426"/>
        <w:jc w:val="center"/>
        <w:rPr>
          <w:rFonts w:ascii="Times New Roman" w:hAnsi="Times New Roman"/>
          <w:sz w:val="28"/>
          <w:szCs w:val="28"/>
        </w:rPr>
      </w:pPr>
      <w:r w:rsidRPr="00306145">
        <w:rPr>
          <w:rFonts w:ascii="Times New Roman" w:hAnsi="Times New Roman"/>
          <w:sz w:val="28"/>
          <w:szCs w:val="28"/>
        </w:rPr>
        <w:t xml:space="preserve"> образовательное учреждение Ростовской области</w:t>
      </w:r>
    </w:p>
    <w:p w14:paraId="0433789C" w14:textId="77777777" w:rsidR="00B91511" w:rsidRPr="00306145" w:rsidRDefault="00B91511" w:rsidP="00B91511">
      <w:pPr>
        <w:pStyle w:val="aa"/>
        <w:spacing w:after="120" w:line="240" w:lineRule="auto"/>
        <w:ind w:left="0" w:hanging="426"/>
        <w:jc w:val="center"/>
        <w:rPr>
          <w:rFonts w:ascii="Times New Roman" w:hAnsi="Times New Roman"/>
          <w:sz w:val="28"/>
          <w:szCs w:val="28"/>
        </w:rPr>
      </w:pPr>
      <w:r w:rsidRPr="00306145">
        <w:rPr>
          <w:rFonts w:ascii="Times New Roman" w:hAnsi="Times New Roman"/>
          <w:sz w:val="28"/>
          <w:szCs w:val="28"/>
        </w:rPr>
        <w:t>«Ростовский колледж культуры»</w:t>
      </w:r>
    </w:p>
    <w:p w14:paraId="45A6BCDB" w14:textId="77777777" w:rsidR="00B91511" w:rsidRPr="00653CB4" w:rsidRDefault="00B91511" w:rsidP="00B91511">
      <w:pPr>
        <w:spacing w:after="12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8A802A3" w14:textId="77777777" w:rsidR="00B91511" w:rsidRPr="00306145" w:rsidRDefault="00B91511" w:rsidP="00B91511">
      <w:pPr>
        <w:pStyle w:val="aa"/>
        <w:spacing w:after="120" w:line="240" w:lineRule="auto"/>
        <w:ind w:left="0" w:hanging="426"/>
        <w:jc w:val="both"/>
        <w:rPr>
          <w:rFonts w:ascii="Times New Roman" w:hAnsi="Times New Roman"/>
          <w:sz w:val="28"/>
          <w:szCs w:val="28"/>
        </w:rPr>
      </w:pPr>
      <w:r w:rsidRPr="00306145">
        <w:rPr>
          <w:rFonts w:ascii="Times New Roman" w:hAnsi="Times New Roman"/>
          <w:sz w:val="28"/>
          <w:szCs w:val="28"/>
        </w:rPr>
        <w:t xml:space="preserve">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</w:t>
      </w:r>
      <w:r w:rsidRPr="00306145">
        <w:rPr>
          <w:rFonts w:ascii="Times New Roman" w:hAnsi="Times New Roman"/>
          <w:sz w:val="28"/>
          <w:szCs w:val="28"/>
        </w:rPr>
        <w:t xml:space="preserve">                    </w:t>
      </w:r>
    </w:p>
    <w:p w14:paraId="507A0254" w14:textId="77777777" w:rsidR="00B91511" w:rsidRPr="007C5B68" w:rsidRDefault="00B91511" w:rsidP="00B91511">
      <w:pPr>
        <w:pStyle w:val="aa"/>
        <w:spacing w:after="120" w:line="240" w:lineRule="auto"/>
        <w:ind w:left="0" w:hanging="426"/>
        <w:jc w:val="both"/>
        <w:rPr>
          <w:rFonts w:ascii="Times New Roman" w:hAnsi="Times New Roman"/>
          <w:sz w:val="28"/>
          <w:szCs w:val="28"/>
        </w:rPr>
      </w:pPr>
      <w:r w:rsidRPr="00306145">
        <w:rPr>
          <w:rFonts w:ascii="Times New Roman" w:hAnsi="Times New Roman"/>
          <w:sz w:val="28"/>
          <w:szCs w:val="28"/>
        </w:rPr>
        <w:t xml:space="preserve">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3"/>
        <w:gridCol w:w="3367"/>
      </w:tblGrid>
      <w:tr w:rsidR="00B91511" w14:paraId="0537370D" w14:textId="77777777" w:rsidTr="0085457E">
        <w:tc>
          <w:tcPr>
            <w:tcW w:w="6204" w:type="dxa"/>
          </w:tcPr>
          <w:p w14:paraId="73B8258E" w14:textId="77777777" w:rsidR="00B91511" w:rsidRDefault="00B91511" w:rsidP="0085457E">
            <w:pPr>
              <w:pStyle w:val="aa"/>
              <w:spacing w:after="120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67" w:type="dxa"/>
          </w:tcPr>
          <w:p w14:paraId="7A85BF01" w14:textId="1FCD2E79" w:rsidR="00B91511" w:rsidRPr="00653CB4" w:rsidRDefault="00B91511" w:rsidP="0085457E">
            <w:pPr>
              <w:spacing w:after="12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3CB4">
              <w:rPr>
                <w:rFonts w:ascii="Times New Roman" w:hAnsi="Times New Roman"/>
                <w:sz w:val="28"/>
                <w:szCs w:val="28"/>
              </w:rPr>
              <w:t>Допущен</w:t>
            </w:r>
            <w:r w:rsidR="0079072D">
              <w:rPr>
                <w:rFonts w:ascii="Times New Roman" w:hAnsi="Times New Roman"/>
                <w:sz w:val="28"/>
                <w:szCs w:val="28"/>
              </w:rPr>
              <w:t>(</w:t>
            </w:r>
            <w:r w:rsidRPr="00653CB4">
              <w:rPr>
                <w:rFonts w:ascii="Times New Roman" w:hAnsi="Times New Roman"/>
                <w:sz w:val="28"/>
                <w:szCs w:val="28"/>
              </w:rPr>
              <w:t>а</w:t>
            </w:r>
            <w:r w:rsidR="0079072D">
              <w:rPr>
                <w:rFonts w:ascii="Times New Roman" w:hAnsi="Times New Roman"/>
                <w:sz w:val="28"/>
                <w:szCs w:val="28"/>
              </w:rPr>
              <w:t>)</w:t>
            </w:r>
            <w:r w:rsidRPr="00653CB4">
              <w:rPr>
                <w:rFonts w:ascii="Times New Roman" w:hAnsi="Times New Roman"/>
                <w:sz w:val="28"/>
                <w:szCs w:val="28"/>
              </w:rPr>
              <w:t xml:space="preserve"> к защите</w:t>
            </w:r>
          </w:p>
          <w:p w14:paraId="77FD8478" w14:textId="77777777" w:rsidR="00B91511" w:rsidRPr="007C5B68" w:rsidRDefault="00B91511" w:rsidP="0085457E">
            <w:pPr>
              <w:pStyle w:val="aa"/>
              <w:spacing w:after="120"/>
              <w:ind w:left="0" w:hanging="42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  __________</w:t>
            </w:r>
            <w:r w:rsidRPr="007C5B68">
              <w:rPr>
                <w:rFonts w:ascii="Times New Roman" w:hAnsi="Times New Roman"/>
                <w:sz w:val="28"/>
                <w:szCs w:val="28"/>
              </w:rPr>
              <w:t>__________</w:t>
            </w:r>
          </w:p>
          <w:p w14:paraId="53CFDA37" w14:textId="77777777" w:rsidR="00B91511" w:rsidRPr="007C5B68" w:rsidRDefault="00B91511" w:rsidP="0085457E">
            <w:pPr>
              <w:pStyle w:val="aa"/>
              <w:tabs>
                <w:tab w:val="left" w:pos="6663"/>
              </w:tabs>
              <w:spacing w:after="120"/>
              <w:ind w:left="0" w:hanging="42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Pr="007C5B68">
              <w:rPr>
                <w:rFonts w:ascii="Times New Roman" w:hAnsi="Times New Roman"/>
                <w:sz w:val="28"/>
                <w:szCs w:val="28"/>
              </w:rPr>
              <w:t>Заместитель директора</w:t>
            </w:r>
          </w:p>
          <w:p w14:paraId="67F35C1A" w14:textId="77777777" w:rsidR="00B91511" w:rsidRPr="007C5B68" w:rsidRDefault="00B91511" w:rsidP="0085457E">
            <w:pPr>
              <w:pStyle w:val="aa"/>
              <w:spacing w:after="120"/>
              <w:ind w:left="0" w:hanging="42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Pr="007C5B68">
              <w:rPr>
                <w:rFonts w:ascii="Times New Roman" w:hAnsi="Times New Roman"/>
                <w:sz w:val="28"/>
                <w:szCs w:val="28"/>
              </w:rPr>
              <w:t xml:space="preserve">по учебной работе </w:t>
            </w:r>
          </w:p>
          <w:p w14:paraId="7E212F67" w14:textId="3892F9F0" w:rsidR="00B91511" w:rsidRPr="007C5B68" w:rsidRDefault="00371DEA" w:rsidP="00371DEA">
            <w:pPr>
              <w:pStyle w:val="aa"/>
              <w:spacing w:after="120"/>
              <w:ind w:left="128" w:hanging="42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Ф.И.О.</w:t>
            </w:r>
          </w:p>
          <w:p w14:paraId="5A247A14" w14:textId="715B386E" w:rsidR="00B91511" w:rsidRPr="007C5B68" w:rsidRDefault="00B91511" w:rsidP="0085457E">
            <w:pPr>
              <w:pStyle w:val="aa"/>
              <w:spacing w:after="120"/>
              <w:ind w:left="0" w:hanging="42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«____»________2025</w:t>
            </w:r>
            <w:r w:rsidRPr="007C5B68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  <w:p w14:paraId="446C2E40" w14:textId="77777777" w:rsidR="00B91511" w:rsidRDefault="00B91511" w:rsidP="0085457E">
            <w:pPr>
              <w:pStyle w:val="aa"/>
              <w:spacing w:after="120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3247B37B" w14:textId="77777777" w:rsidR="00B91511" w:rsidRPr="00306145" w:rsidRDefault="00B91511" w:rsidP="00B91511">
      <w:pPr>
        <w:pStyle w:val="aa"/>
        <w:spacing w:after="120" w:line="240" w:lineRule="auto"/>
        <w:ind w:left="0" w:hanging="426"/>
        <w:jc w:val="both"/>
        <w:rPr>
          <w:rFonts w:ascii="Times New Roman" w:hAnsi="Times New Roman"/>
          <w:sz w:val="28"/>
          <w:szCs w:val="28"/>
        </w:rPr>
      </w:pPr>
      <w:r w:rsidRPr="007C5B68">
        <w:rPr>
          <w:rFonts w:ascii="Times New Roman" w:hAnsi="Times New Roman"/>
          <w:sz w:val="28"/>
          <w:szCs w:val="28"/>
        </w:rPr>
        <w:t xml:space="preserve">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</w:t>
      </w:r>
    </w:p>
    <w:p w14:paraId="03BD53A6" w14:textId="77777777" w:rsidR="00B91511" w:rsidRPr="00306145" w:rsidRDefault="00B91511" w:rsidP="00B91511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3EB23E" w14:textId="77777777" w:rsidR="00B91511" w:rsidRPr="00306145" w:rsidRDefault="00B91511" w:rsidP="00B91511">
      <w:pPr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06145">
        <w:rPr>
          <w:rFonts w:ascii="Times New Roman" w:hAnsi="Times New Roman" w:cs="Times New Roman"/>
          <w:sz w:val="28"/>
          <w:szCs w:val="28"/>
        </w:rPr>
        <w:t xml:space="preserve">Курсовая работа </w:t>
      </w:r>
    </w:p>
    <w:p w14:paraId="2D48AB13" w14:textId="77777777" w:rsidR="00B91511" w:rsidRPr="00306145" w:rsidRDefault="00B91511" w:rsidP="00B91511">
      <w:pPr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06145">
        <w:rPr>
          <w:rFonts w:ascii="Times New Roman" w:hAnsi="Times New Roman" w:cs="Times New Roman"/>
          <w:sz w:val="28"/>
          <w:szCs w:val="28"/>
        </w:rPr>
        <w:t xml:space="preserve">по специальности 51.02.03 Библиотековедение </w:t>
      </w:r>
    </w:p>
    <w:p w14:paraId="57D7B45E" w14:textId="77777777" w:rsidR="00B91511" w:rsidRPr="00B91511" w:rsidRDefault="00B91511" w:rsidP="001922A9">
      <w:pPr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06145">
        <w:rPr>
          <w:rFonts w:ascii="Times New Roman" w:hAnsi="Times New Roman" w:cs="Times New Roman"/>
          <w:sz w:val="28"/>
          <w:szCs w:val="28"/>
        </w:rPr>
        <w:t xml:space="preserve">Дисциплина: </w:t>
      </w:r>
      <w:r w:rsidRPr="00B91511">
        <w:rPr>
          <w:rFonts w:ascii="Times New Roman" w:hAnsi="Times New Roman" w:cs="Times New Roman"/>
          <w:bCs/>
          <w:sz w:val="28"/>
          <w:szCs w:val="28"/>
        </w:rPr>
        <w:t>Библиографоведение</w:t>
      </w:r>
    </w:p>
    <w:p w14:paraId="092F6A65" w14:textId="77777777" w:rsidR="00B91511" w:rsidRPr="000E4C05" w:rsidRDefault="00B91511" w:rsidP="001922A9">
      <w:pPr>
        <w:spacing w:after="0" w:line="36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Электронная библиография для детей</w:t>
      </w:r>
    </w:p>
    <w:p w14:paraId="7B115BE9" w14:textId="77777777" w:rsidR="00B91511" w:rsidRPr="00306145" w:rsidRDefault="00B91511" w:rsidP="00B91511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FFF4D3" w14:textId="77777777" w:rsidR="00B91511" w:rsidRPr="00306145" w:rsidRDefault="00B91511" w:rsidP="00B91511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60342B" w14:textId="77777777" w:rsidR="00B91511" w:rsidRPr="00306145" w:rsidRDefault="00B91511" w:rsidP="00B91511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BE3695" w14:textId="77777777" w:rsidR="00B91511" w:rsidRPr="00306145" w:rsidRDefault="00B91511" w:rsidP="00B91511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40A768" w14:textId="77777777" w:rsidR="00B91511" w:rsidRPr="00306145" w:rsidRDefault="00B91511" w:rsidP="00B91511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6145">
        <w:rPr>
          <w:rFonts w:ascii="Times New Roman" w:hAnsi="Times New Roman" w:cs="Times New Roman"/>
          <w:sz w:val="28"/>
          <w:szCs w:val="28"/>
        </w:rPr>
        <w:t>Студентка</w:t>
      </w:r>
    </w:p>
    <w:p w14:paraId="0562F9E1" w14:textId="42C41534" w:rsidR="00B91511" w:rsidRPr="000E4C05" w:rsidRDefault="00B91511" w:rsidP="00B91511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0E4C05">
        <w:rPr>
          <w:rFonts w:ascii="Times New Roman" w:hAnsi="Times New Roman" w:cs="Times New Roman"/>
          <w:bCs/>
          <w:sz w:val="28"/>
          <w:szCs w:val="28"/>
        </w:rPr>
        <w:t>Группа 2 БИБ      _____________</w:t>
      </w:r>
      <w:r>
        <w:rPr>
          <w:rFonts w:ascii="Times New Roman" w:hAnsi="Times New Roman" w:cs="Times New Roman"/>
          <w:bCs/>
          <w:sz w:val="28"/>
          <w:szCs w:val="28"/>
        </w:rPr>
        <w:t>Пузанова Екатерина Александровна</w:t>
      </w:r>
    </w:p>
    <w:p w14:paraId="4118EFF4" w14:textId="77777777" w:rsidR="00B91511" w:rsidRPr="000E4C05" w:rsidRDefault="00B91511" w:rsidP="00B91511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4BA2B7C" w14:textId="2B31B967" w:rsidR="00B91511" w:rsidRPr="000E4C05" w:rsidRDefault="00B91511" w:rsidP="00B91511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0E4C05">
        <w:rPr>
          <w:rFonts w:ascii="Times New Roman" w:hAnsi="Times New Roman" w:cs="Times New Roman"/>
          <w:bCs/>
          <w:sz w:val="28"/>
          <w:szCs w:val="28"/>
        </w:rPr>
        <w:t xml:space="preserve">Руководитель     </w:t>
      </w:r>
      <w:r w:rsidR="00371DEA">
        <w:rPr>
          <w:rFonts w:ascii="Times New Roman" w:hAnsi="Times New Roman" w:cs="Times New Roman"/>
          <w:bCs/>
          <w:sz w:val="28"/>
          <w:szCs w:val="28"/>
        </w:rPr>
        <w:t xml:space="preserve"> _____________</w:t>
      </w:r>
      <w:r>
        <w:rPr>
          <w:rFonts w:ascii="Times New Roman" w:hAnsi="Times New Roman" w:cs="Times New Roman"/>
          <w:bCs/>
          <w:sz w:val="28"/>
          <w:szCs w:val="28"/>
        </w:rPr>
        <w:t>Коржукова Елена Анатольевна</w:t>
      </w:r>
    </w:p>
    <w:p w14:paraId="25232C62" w14:textId="77777777" w:rsidR="00B91511" w:rsidRPr="00306145" w:rsidRDefault="00B91511" w:rsidP="00B91511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6A7AA6" w14:textId="77777777" w:rsidR="00B91511" w:rsidRPr="00306145" w:rsidRDefault="00B91511" w:rsidP="00B91511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2B801B0" w14:textId="3071DA5C" w:rsidR="00B91511" w:rsidRPr="00306145" w:rsidRDefault="00B91511" w:rsidP="00B91511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2571B0" w14:textId="77777777" w:rsidR="00B91511" w:rsidRPr="00306145" w:rsidRDefault="00B91511" w:rsidP="00B91511">
      <w:pPr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06145">
        <w:rPr>
          <w:rFonts w:ascii="Times New Roman" w:hAnsi="Times New Roman" w:cs="Times New Roman"/>
          <w:sz w:val="28"/>
          <w:szCs w:val="28"/>
        </w:rPr>
        <w:t>г. Ростов-на-Дону</w:t>
      </w:r>
    </w:p>
    <w:p w14:paraId="0F8741FC" w14:textId="33EE3692" w:rsidR="00B91511" w:rsidRPr="00306145" w:rsidRDefault="00B91511" w:rsidP="00B91511">
      <w:pPr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2025</w:t>
      </w:r>
    </w:p>
    <w:p w14:paraId="23C58D48" w14:textId="77777777" w:rsidR="00B91511" w:rsidRDefault="00B91511" w:rsidP="0082189F">
      <w:pPr>
        <w:spacing w:after="0" w:line="36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6AE07D4B" w14:textId="3567FC90" w:rsidR="00AC1D64" w:rsidRDefault="00B91511" w:rsidP="00452023">
      <w:pPr>
        <w:spacing w:after="0" w:line="360" w:lineRule="auto"/>
        <w:jc w:val="right"/>
        <w:rPr>
          <w:rFonts w:ascii="Times New Roman" w:hAnsi="Times New Roman" w:cs="Times New Roman"/>
          <w:b/>
          <w:bCs/>
          <w:kern w:val="2"/>
          <w:sz w:val="28"/>
          <w:szCs w:val="28"/>
        </w:rPr>
      </w:pPr>
      <w:r w:rsidRPr="00B915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</w:t>
      </w:r>
      <w:r w:rsidR="00AC1D64" w:rsidRPr="00B91511">
        <w:rPr>
          <w:rFonts w:ascii="Times New Roman" w:hAnsi="Times New Roman" w:cs="Times New Roman"/>
          <w:b/>
          <w:bCs/>
          <w:kern w:val="2"/>
          <w:sz w:val="28"/>
          <w:szCs w:val="28"/>
        </w:rPr>
        <w:t>рилож</w:t>
      </w:r>
      <w:r w:rsidR="00AC1D64" w:rsidRPr="00AC1D64">
        <w:rPr>
          <w:rFonts w:ascii="Times New Roman" w:hAnsi="Times New Roman" w:cs="Times New Roman"/>
          <w:b/>
          <w:bCs/>
          <w:kern w:val="2"/>
          <w:sz w:val="28"/>
          <w:szCs w:val="28"/>
        </w:rPr>
        <w:t xml:space="preserve">ение </w:t>
      </w:r>
      <w:r w:rsidR="00AC1D64">
        <w:rPr>
          <w:rFonts w:ascii="Times New Roman" w:hAnsi="Times New Roman" w:cs="Times New Roman"/>
          <w:b/>
          <w:bCs/>
          <w:kern w:val="2"/>
          <w:sz w:val="28"/>
          <w:szCs w:val="28"/>
        </w:rPr>
        <w:t>Б</w:t>
      </w:r>
    </w:p>
    <w:p w14:paraId="4133A4F3" w14:textId="77777777" w:rsidR="00AC1D64" w:rsidRPr="00AC1D64" w:rsidRDefault="00AC1D64" w:rsidP="0082189F">
      <w:pPr>
        <w:spacing w:after="0" w:line="360" w:lineRule="auto"/>
        <w:jc w:val="center"/>
        <w:rPr>
          <w:rFonts w:ascii="Times New Roman" w:hAnsi="Times New Roman" w:cs="Times New Roman"/>
          <w:b/>
          <w:bCs/>
          <w:kern w:val="2"/>
          <w:sz w:val="28"/>
          <w:szCs w:val="28"/>
        </w:rPr>
      </w:pPr>
      <w:r w:rsidRPr="00AC1D64">
        <w:rPr>
          <w:rFonts w:ascii="Times New Roman" w:hAnsi="Times New Roman" w:cs="Times New Roman"/>
          <w:b/>
          <w:bCs/>
          <w:kern w:val="2"/>
          <w:sz w:val="28"/>
          <w:szCs w:val="28"/>
        </w:rPr>
        <w:t>СОДЕРЖАНИЕ</w:t>
      </w:r>
    </w:p>
    <w:p w14:paraId="754BDE1C" w14:textId="77777777" w:rsidR="00AC1D64" w:rsidRPr="0079072D" w:rsidRDefault="00AC1D64" w:rsidP="0082189F">
      <w:pPr>
        <w:spacing w:after="0" w:line="360" w:lineRule="auto"/>
        <w:jc w:val="center"/>
        <w:rPr>
          <w:rFonts w:ascii="Times New Roman" w:hAnsi="Times New Roman" w:cs="Times New Roman"/>
          <w:bCs/>
          <w:kern w:val="2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72"/>
        <w:gridCol w:w="1098"/>
      </w:tblGrid>
      <w:tr w:rsidR="0079072D" w:rsidRPr="0079072D" w14:paraId="44631047" w14:textId="77777777" w:rsidTr="00D674B6">
        <w:tc>
          <w:tcPr>
            <w:tcW w:w="8472" w:type="dxa"/>
          </w:tcPr>
          <w:p w14:paraId="44F44263" w14:textId="07E75716" w:rsidR="0079072D" w:rsidRPr="0079072D" w:rsidRDefault="0079072D" w:rsidP="0079072D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9072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Введение </w:t>
            </w:r>
          </w:p>
        </w:tc>
        <w:tc>
          <w:tcPr>
            <w:tcW w:w="1098" w:type="dxa"/>
          </w:tcPr>
          <w:p w14:paraId="69A39A4B" w14:textId="51049D64" w:rsidR="0079072D" w:rsidRPr="0079072D" w:rsidRDefault="0079072D" w:rsidP="0082189F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9072D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</w:tr>
      <w:tr w:rsidR="0079072D" w14:paraId="3D33479A" w14:textId="77777777" w:rsidTr="00D674B6">
        <w:tc>
          <w:tcPr>
            <w:tcW w:w="8472" w:type="dxa"/>
          </w:tcPr>
          <w:p w14:paraId="757A37D9" w14:textId="2B033675" w:rsidR="0079072D" w:rsidRPr="0079072D" w:rsidRDefault="0079072D" w:rsidP="0079072D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9072D">
              <w:rPr>
                <w:rFonts w:ascii="Times New Roman" w:hAnsi="Times New Roman" w:cs="Times New Roman"/>
                <w:sz w:val="28"/>
                <w:szCs w:val="28"/>
              </w:rPr>
              <w:t>ГЛАВА I Теоретические основы методов продвижения чтения в детских библиотеках</w:t>
            </w:r>
          </w:p>
        </w:tc>
        <w:tc>
          <w:tcPr>
            <w:tcW w:w="1098" w:type="dxa"/>
          </w:tcPr>
          <w:p w14:paraId="6CBD820E" w14:textId="354CE67E" w:rsidR="0079072D" w:rsidRPr="0079072D" w:rsidRDefault="0079072D" w:rsidP="0082189F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9072D"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</w:tr>
      <w:tr w:rsidR="0079072D" w14:paraId="43E5BBE7" w14:textId="77777777" w:rsidTr="00D674B6">
        <w:tc>
          <w:tcPr>
            <w:tcW w:w="8472" w:type="dxa"/>
          </w:tcPr>
          <w:p w14:paraId="7FA2E75C" w14:textId="63C12BEC" w:rsidR="0079072D" w:rsidRPr="0079072D" w:rsidRDefault="0079072D" w:rsidP="0079072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072D">
              <w:rPr>
                <w:rFonts w:ascii="Times New Roman" w:hAnsi="Times New Roman" w:cs="Times New Roman"/>
                <w:sz w:val="28"/>
                <w:szCs w:val="28"/>
              </w:rPr>
              <w:t>1.1 Организация чтения в детских библиотеках</w:t>
            </w:r>
          </w:p>
        </w:tc>
        <w:tc>
          <w:tcPr>
            <w:tcW w:w="1098" w:type="dxa"/>
          </w:tcPr>
          <w:p w14:paraId="2792C03D" w14:textId="04BEDE5F" w:rsidR="0079072D" w:rsidRPr="0079072D" w:rsidRDefault="0079072D" w:rsidP="0082189F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9072D"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</w:tr>
      <w:tr w:rsidR="0079072D" w14:paraId="7C11BD5C" w14:textId="77777777" w:rsidTr="00D674B6">
        <w:tc>
          <w:tcPr>
            <w:tcW w:w="8472" w:type="dxa"/>
          </w:tcPr>
          <w:p w14:paraId="1BB3D990" w14:textId="3AF6F9B8" w:rsidR="0079072D" w:rsidRPr="0079072D" w:rsidRDefault="0079072D" w:rsidP="0079072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072D">
              <w:rPr>
                <w:rFonts w:ascii="Times New Roman" w:hAnsi="Times New Roman" w:cs="Times New Roman"/>
                <w:sz w:val="28"/>
                <w:szCs w:val="28"/>
              </w:rPr>
              <w:t>1.2 Методы продвижения чтения в детских библиотеках</w:t>
            </w:r>
          </w:p>
        </w:tc>
        <w:tc>
          <w:tcPr>
            <w:tcW w:w="1098" w:type="dxa"/>
          </w:tcPr>
          <w:p w14:paraId="5DAE2015" w14:textId="2FD6DDCA" w:rsidR="0079072D" w:rsidRPr="0079072D" w:rsidRDefault="0079072D" w:rsidP="0082189F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9072D">
              <w:rPr>
                <w:rFonts w:ascii="Times New Roman" w:hAnsi="Times New Roman" w:cs="Times New Roman"/>
                <w:bCs/>
                <w:sz w:val="28"/>
                <w:szCs w:val="28"/>
              </w:rPr>
              <w:t>15</w:t>
            </w:r>
          </w:p>
        </w:tc>
      </w:tr>
      <w:tr w:rsidR="0079072D" w14:paraId="1433D0E2" w14:textId="77777777" w:rsidTr="00D674B6">
        <w:tc>
          <w:tcPr>
            <w:tcW w:w="8472" w:type="dxa"/>
          </w:tcPr>
          <w:p w14:paraId="316D117A" w14:textId="0692AE00" w:rsidR="0079072D" w:rsidRPr="0079072D" w:rsidRDefault="0079072D" w:rsidP="0079072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072D">
              <w:rPr>
                <w:rFonts w:ascii="Times New Roman" w:hAnsi="Times New Roman" w:cs="Times New Roman"/>
                <w:sz w:val="28"/>
                <w:szCs w:val="28"/>
              </w:rPr>
              <w:t>ГЛАВА II Клубное объединение в детской библиотеке как метод продвижения книги и чтения</w:t>
            </w:r>
          </w:p>
        </w:tc>
        <w:tc>
          <w:tcPr>
            <w:tcW w:w="1098" w:type="dxa"/>
          </w:tcPr>
          <w:p w14:paraId="40443862" w14:textId="536AED17" w:rsidR="0079072D" w:rsidRPr="0079072D" w:rsidRDefault="0079072D" w:rsidP="0082189F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9072D">
              <w:rPr>
                <w:rFonts w:ascii="Times New Roman" w:hAnsi="Times New Roman" w:cs="Times New Roman"/>
                <w:bCs/>
                <w:sz w:val="28"/>
                <w:szCs w:val="28"/>
              </w:rPr>
              <w:t>24</w:t>
            </w:r>
          </w:p>
        </w:tc>
      </w:tr>
      <w:tr w:rsidR="0079072D" w14:paraId="6FF9832B" w14:textId="77777777" w:rsidTr="00D674B6">
        <w:tc>
          <w:tcPr>
            <w:tcW w:w="8472" w:type="dxa"/>
          </w:tcPr>
          <w:p w14:paraId="36DAFA26" w14:textId="21ED2870" w:rsidR="0079072D" w:rsidRPr="0079072D" w:rsidRDefault="0079072D" w:rsidP="0079072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072D">
              <w:rPr>
                <w:rFonts w:ascii="Times New Roman" w:hAnsi="Times New Roman" w:cs="Times New Roman"/>
                <w:sz w:val="28"/>
                <w:szCs w:val="28"/>
              </w:rPr>
              <w:t>2.1 Клубные объединения Ростовской областной детской библиотеки имени В.М. Величкиной</w:t>
            </w:r>
          </w:p>
        </w:tc>
        <w:tc>
          <w:tcPr>
            <w:tcW w:w="1098" w:type="dxa"/>
          </w:tcPr>
          <w:p w14:paraId="09BB42AC" w14:textId="4E05E68F" w:rsidR="0079072D" w:rsidRPr="0079072D" w:rsidRDefault="0079072D" w:rsidP="0082189F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9072D">
              <w:rPr>
                <w:rFonts w:ascii="Times New Roman" w:hAnsi="Times New Roman" w:cs="Times New Roman"/>
                <w:bCs/>
                <w:sz w:val="28"/>
                <w:szCs w:val="28"/>
              </w:rPr>
              <w:t>24</w:t>
            </w:r>
          </w:p>
        </w:tc>
      </w:tr>
      <w:tr w:rsidR="0079072D" w14:paraId="787726FB" w14:textId="77777777" w:rsidTr="00D674B6">
        <w:tc>
          <w:tcPr>
            <w:tcW w:w="8472" w:type="dxa"/>
          </w:tcPr>
          <w:p w14:paraId="3B0C1B1F" w14:textId="0E1F5729" w:rsidR="0079072D" w:rsidRPr="0079072D" w:rsidRDefault="0079072D" w:rsidP="0079072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072D">
              <w:rPr>
                <w:rFonts w:ascii="Times New Roman" w:hAnsi="Times New Roman" w:cs="Times New Roman"/>
                <w:sz w:val="28"/>
                <w:szCs w:val="28"/>
              </w:rPr>
              <w:t>2.2 Подростковый клуб любителей чтения «11+»</w:t>
            </w:r>
          </w:p>
        </w:tc>
        <w:tc>
          <w:tcPr>
            <w:tcW w:w="1098" w:type="dxa"/>
          </w:tcPr>
          <w:p w14:paraId="5A793F1D" w14:textId="4EDB4C2B" w:rsidR="0079072D" w:rsidRPr="0079072D" w:rsidRDefault="0079072D" w:rsidP="0082189F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9072D">
              <w:rPr>
                <w:rFonts w:ascii="Times New Roman" w:hAnsi="Times New Roman" w:cs="Times New Roman"/>
                <w:bCs/>
                <w:sz w:val="28"/>
                <w:szCs w:val="28"/>
              </w:rPr>
              <w:t>29</w:t>
            </w:r>
          </w:p>
        </w:tc>
      </w:tr>
      <w:tr w:rsidR="0079072D" w14:paraId="4E5F5A49" w14:textId="77777777" w:rsidTr="00D674B6">
        <w:tc>
          <w:tcPr>
            <w:tcW w:w="8472" w:type="dxa"/>
          </w:tcPr>
          <w:p w14:paraId="43127FAD" w14:textId="4DF13C42" w:rsidR="0079072D" w:rsidRPr="0079072D" w:rsidRDefault="0079072D" w:rsidP="0079072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072D">
              <w:rPr>
                <w:rFonts w:ascii="Times New Roman" w:hAnsi="Times New Roman" w:cs="Times New Roman"/>
                <w:sz w:val="28"/>
                <w:szCs w:val="28"/>
              </w:rPr>
              <w:t>ЗАКЛЮЧЕНИЕ</w:t>
            </w:r>
          </w:p>
        </w:tc>
        <w:tc>
          <w:tcPr>
            <w:tcW w:w="1098" w:type="dxa"/>
          </w:tcPr>
          <w:p w14:paraId="37B8FA19" w14:textId="57FE38F1" w:rsidR="0079072D" w:rsidRPr="0079072D" w:rsidRDefault="0079072D" w:rsidP="0082189F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9072D">
              <w:rPr>
                <w:rFonts w:ascii="Times New Roman" w:hAnsi="Times New Roman" w:cs="Times New Roman"/>
                <w:bCs/>
                <w:sz w:val="28"/>
                <w:szCs w:val="28"/>
              </w:rPr>
              <w:t>41</w:t>
            </w:r>
          </w:p>
        </w:tc>
      </w:tr>
      <w:tr w:rsidR="0079072D" w14:paraId="45DCFA45" w14:textId="77777777" w:rsidTr="00D674B6">
        <w:tc>
          <w:tcPr>
            <w:tcW w:w="8472" w:type="dxa"/>
          </w:tcPr>
          <w:p w14:paraId="59C0DBBA" w14:textId="7EFEDD03" w:rsidR="0079072D" w:rsidRPr="0079072D" w:rsidRDefault="0079072D" w:rsidP="0079072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072D">
              <w:rPr>
                <w:rFonts w:ascii="Times New Roman" w:hAnsi="Times New Roman" w:cs="Times New Roman"/>
                <w:sz w:val="28"/>
                <w:szCs w:val="28"/>
              </w:rPr>
              <w:t>СПИСОК ИСПОЛЬЗОВАННЫХ ИСТОЧНИКОВ</w:t>
            </w:r>
          </w:p>
        </w:tc>
        <w:tc>
          <w:tcPr>
            <w:tcW w:w="1098" w:type="dxa"/>
          </w:tcPr>
          <w:p w14:paraId="56BA585E" w14:textId="46C3937F" w:rsidR="0079072D" w:rsidRPr="0079072D" w:rsidRDefault="0079072D" w:rsidP="0082189F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9072D">
              <w:rPr>
                <w:rFonts w:ascii="Times New Roman" w:hAnsi="Times New Roman" w:cs="Times New Roman"/>
                <w:bCs/>
                <w:sz w:val="28"/>
                <w:szCs w:val="28"/>
              </w:rPr>
              <w:t>45</w:t>
            </w:r>
          </w:p>
        </w:tc>
      </w:tr>
      <w:tr w:rsidR="0079072D" w14:paraId="4C99E3C3" w14:textId="77777777" w:rsidTr="00D674B6">
        <w:tc>
          <w:tcPr>
            <w:tcW w:w="8472" w:type="dxa"/>
          </w:tcPr>
          <w:p w14:paraId="737B6E73" w14:textId="19CB80EB" w:rsidR="0079072D" w:rsidRPr="0079072D" w:rsidRDefault="0079072D" w:rsidP="0079072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072D">
              <w:rPr>
                <w:rFonts w:ascii="Times New Roman" w:hAnsi="Times New Roman" w:cs="Times New Roman"/>
                <w:sz w:val="28"/>
                <w:szCs w:val="28"/>
              </w:rPr>
              <w:t>Приложение А</w:t>
            </w:r>
          </w:p>
        </w:tc>
        <w:tc>
          <w:tcPr>
            <w:tcW w:w="1098" w:type="dxa"/>
          </w:tcPr>
          <w:p w14:paraId="61491AE6" w14:textId="1D100493" w:rsidR="0079072D" w:rsidRPr="0079072D" w:rsidRDefault="0079072D" w:rsidP="0082189F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9072D">
              <w:rPr>
                <w:rFonts w:ascii="Times New Roman" w:hAnsi="Times New Roman" w:cs="Times New Roman"/>
                <w:bCs/>
                <w:sz w:val="28"/>
                <w:szCs w:val="28"/>
              </w:rPr>
              <w:t>48</w:t>
            </w:r>
          </w:p>
        </w:tc>
      </w:tr>
      <w:tr w:rsidR="0079072D" w14:paraId="71B4D998" w14:textId="77777777" w:rsidTr="00D674B6">
        <w:tc>
          <w:tcPr>
            <w:tcW w:w="8472" w:type="dxa"/>
          </w:tcPr>
          <w:p w14:paraId="6AB2D396" w14:textId="2E975E6E" w:rsidR="0079072D" w:rsidRPr="0079072D" w:rsidRDefault="0079072D" w:rsidP="0079072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072D">
              <w:rPr>
                <w:rFonts w:ascii="Times New Roman" w:hAnsi="Times New Roman" w:cs="Times New Roman"/>
                <w:sz w:val="28"/>
                <w:szCs w:val="28"/>
              </w:rPr>
              <w:t>Приложение Б</w:t>
            </w:r>
          </w:p>
        </w:tc>
        <w:tc>
          <w:tcPr>
            <w:tcW w:w="1098" w:type="dxa"/>
          </w:tcPr>
          <w:p w14:paraId="696C1029" w14:textId="0A8C3AB8" w:rsidR="0079072D" w:rsidRPr="0079072D" w:rsidRDefault="0079072D" w:rsidP="0082189F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9072D">
              <w:rPr>
                <w:rFonts w:ascii="Times New Roman" w:hAnsi="Times New Roman" w:cs="Times New Roman"/>
                <w:bCs/>
                <w:sz w:val="28"/>
                <w:szCs w:val="28"/>
              </w:rPr>
              <w:t>49</w:t>
            </w:r>
          </w:p>
        </w:tc>
      </w:tr>
      <w:tr w:rsidR="0079072D" w14:paraId="6D4AA5F2" w14:textId="77777777" w:rsidTr="00D674B6">
        <w:tc>
          <w:tcPr>
            <w:tcW w:w="8472" w:type="dxa"/>
          </w:tcPr>
          <w:p w14:paraId="0495F7C9" w14:textId="6D9B49A3" w:rsidR="0079072D" w:rsidRPr="0079072D" w:rsidRDefault="0079072D" w:rsidP="0079072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072D">
              <w:rPr>
                <w:rFonts w:ascii="Times New Roman" w:hAnsi="Times New Roman" w:cs="Times New Roman"/>
                <w:sz w:val="28"/>
                <w:szCs w:val="28"/>
              </w:rPr>
              <w:t>Приложение В</w:t>
            </w:r>
          </w:p>
        </w:tc>
        <w:tc>
          <w:tcPr>
            <w:tcW w:w="1098" w:type="dxa"/>
          </w:tcPr>
          <w:p w14:paraId="084F8269" w14:textId="40B56AFA" w:rsidR="0079072D" w:rsidRPr="0079072D" w:rsidRDefault="0079072D" w:rsidP="0082189F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9072D">
              <w:rPr>
                <w:rFonts w:ascii="Times New Roman" w:hAnsi="Times New Roman" w:cs="Times New Roman"/>
                <w:bCs/>
                <w:sz w:val="28"/>
                <w:szCs w:val="28"/>
              </w:rPr>
              <w:t>51</w:t>
            </w:r>
          </w:p>
        </w:tc>
      </w:tr>
      <w:tr w:rsidR="0079072D" w14:paraId="25441794" w14:textId="77777777" w:rsidTr="00D674B6">
        <w:tc>
          <w:tcPr>
            <w:tcW w:w="8472" w:type="dxa"/>
          </w:tcPr>
          <w:p w14:paraId="4D34B885" w14:textId="05049D37" w:rsidR="0079072D" w:rsidRPr="0079072D" w:rsidRDefault="0079072D" w:rsidP="0079072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072D">
              <w:rPr>
                <w:rFonts w:ascii="Times New Roman" w:hAnsi="Times New Roman" w:cs="Times New Roman"/>
                <w:sz w:val="28"/>
                <w:szCs w:val="28"/>
              </w:rPr>
              <w:t>Приложение Г</w:t>
            </w:r>
          </w:p>
        </w:tc>
        <w:tc>
          <w:tcPr>
            <w:tcW w:w="1098" w:type="dxa"/>
          </w:tcPr>
          <w:p w14:paraId="7A979BE2" w14:textId="0AD5D343" w:rsidR="0079072D" w:rsidRPr="0079072D" w:rsidRDefault="0079072D" w:rsidP="0082189F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9072D">
              <w:rPr>
                <w:rFonts w:ascii="Times New Roman" w:hAnsi="Times New Roman" w:cs="Times New Roman"/>
                <w:bCs/>
                <w:sz w:val="28"/>
                <w:szCs w:val="28"/>
              </w:rPr>
              <w:t>52</w:t>
            </w:r>
          </w:p>
        </w:tc>
      </w:tr>
    </w:tbl>
    <w:p w14:paraId="68A238AD" w14:textId="77777777" w:rsidR="0079072D" w:rsidRPr="00AC1D64" w:rsidRDefault="0079072D" w:rsidP="0082189F">
      <w:pPr>
        <w:spacing w:after="0" w:line="360" w:lineRule="auto"/>
        <w:jc w:val="center"/>
        <w:rPr>
          <w:rFonts w:ascii="Times New Roman" w:hAnsi="Times New Roman" w:cs="Times New Roman"/>
          <w:b/>
          <w:bCs/>
          <w:kern w:val="2"/>
          <w:sz w:val="28"/>
          <w:szCs w:val="28"/>
        </w:rPr>
      </w:pPr>
    </w:p>
    <w:tbl>
      <w:tblPr>
        <w:tblStyle w:val="ab"/>
        <w:tblW w:w="217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39"/>
        <w:gridCol w:w="12757"/>
      </w:tblGrid>
      <w:tr w:rsidR="00AC1D64" w:rsidRPr="00AC1D64" w14:paraId="258E7051" w14:textId="77777777" w:rsidTr="0079072D">
        <w:tc>
          <w:tcPr>
            <w:tcW w:w="9039" w:type="dxa"/>
          </w:tcPr>
          <w:p w14:paraId="2C4B08D2" w14:textId="48166E08" w:rsidR="00AC1D64" w:rsidRPr="00AC1D64" w:rsidRDefault="00AC1D64" w:rsidP="0079072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7" w:type="dxa"/>
          </w:tcPr>
          <w:p w14:paraId="4FC3CCA3" w14:textId="1F8807B1" w:rsidR="00AC1D64" w:rsidRPr="00AC1D64" w:rsidRDefault="00AC1D64" w:rsidP="0079072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1D64" w:rsidRPr="00AC1D64" w14:paraId="6162B770" w14:textId="77777777" w:rsidTr="0079072D">
        <w:tc>
          <w:tcPr>
            <w:tcW w:w="9039" w:type="dxa"/>
          </w:tcPr>
          <w:p w14:paraId="6477AADD" w14:textId="77777777" w:rsidR="00AC1D64" w:rsidRPr="00AC1D64" w:rsidRDefault="00AC1D64" w:rsidP="0082189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7" w:type="dxa"/>
          </w:tcPr>
          <w:p w14:paraId="5DE2DF83" w14:textId="77777777" w:rsidR="00AC1D64" w:rsidRPr="00AC1D64" w:rsidRDefault="00AC1D64" w:rsidP="0082189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A58EC3" w14:textId="77777777" w:rsidR="00AC1D64" w:rsidRPr="00AC1D64" w:rsidRDefault="00AC1D64" w:rsidP="0082189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3243368" w14:textId="77777777" w:rsidR="00AC1D64" w:rsidRPr="00AC1D64" w:rsidRDefault="00AC1D64" w:rsidP="0082189F">
      <w:pPr>
        <w:spacing w:after="0" w:line="36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3ED4EFF4" w14:textId="77777777" w:rsidR="00AC1D64" w:rsidRDefault="00AC1D64" w:rsidP="008218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062EF2" w14:textId="77777777" w:rsidR="00AC1D64" w:rsidRDefault="00AC1D64" w:rsidP="008218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43C272" w14:textId="77777777" w:rsidR="00AC1D64" w:rsidRDefault="00AC1D64" w:rsidP="008218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48762AA" w14:textId="77777777" w:rsidR="00AC1D64" w:rsidRDefault="00AC1D64" w:rsidP="008218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E0BFAA" w14:textId="77777777" w:rsidR="0093137D" w:rsidRDefault="0093137D" w:rsidP="008218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0DBFED" w14:textId="77777777" w:rsidR="00D674B6" w:rsidRDefault="00D674B6" w:rsidP="008218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905B4A" w14:textId="77777777" w:rsidR="0093137D" w:rsidRDefault="0093137D" w:rsidP="0082189F">
      <w:pPr>
        <w:spacing w:after="0" w:line="360" w:lineRule="auto"/>
        <w:jc w:val="right"/>
        <w:rPr>
          <w:rFonts w:ascii="Times New Roman" w:hAnsi="Times New Roman" w:cs="Times New Roman"/>
          <w:b/>
          <w:bCs/>
          <w:kern w:val="2"/>
          <w:sz w:val="28"/>
          <w:szCs w:val="28"/>
        </w:rPr>
      </w:pPr>
      <w:r w:rsidRPr="00AC1D64">
        <w:rPr>
          <w:rFonts w:ascii="Times New Roman" w:hAnsi="Times New Roman" w:cs="Times New Roman"/>
          <w:b/>
          <w:bCs/>
          <w:kern w:val="2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b/>
          <w:bCs/>
          <w:kern w:val="2"/>
          <w:sz w:val="28"/>
          <w:szCs w:val="28"/>
        </w:rPr>
        <w:t>В</w:t>
      </w:r>
    </w:p>
    <w:p w14:paraId="280B226A" w14:textId="77777777" w:rsidR="0082189F" w:rsidRPr="0082189F" w:rsidRDefault="0082189F" w:rsidP="0082189F">
      <w:pPr>
        <w:spacing w:after="0" w:line="360" w:lineRule="auto"/>
        <w:jc w:val="center"/>
        <w:rPr>
          <w:rFonts w:ascii="Times New Roman" w:hAnsi="Times New Roman" w:cs="Times New Roman"/>
          <w:b/>
          <w:kern w:val="2"/>
          <w:sz w:val="28"/>
          <w:szCs w:val="28"/>
        </w:rPr>
      </w:pPr>
      <w:r w:rsidRPr="0082189F">
        <w:rPr>
          <w:rFonts w:ascii="Times New Roman" w:hAnsi="Times New Roman" w:cs="Times New Roman"/>
          <w:b/>
          <w:kern w:val="2"/>
          <w:sz w:val="28"/>
          <w:szCs w:val="28"/>
        </w:rPr>
        <w:t>ВВЕДЕНИЕ</w:t>
      </w:r>
    </w:p>
    <w:p w14:paraId="4E341200" w14:textId="77777777" w:rsidR="0082189F" w:rsidRPr="0082189F" w:rsidRDefault="0082189F" w:rsidP="0082189F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kern w:val="2"/>
          <w:sz w:val="28"/>
          <w:szCs w:val="28"/>
        </w:rPr>
      </w:pPr>
    </w:p>
    <w:p w14:paraId="3EA36D81" w14:textId="57AF51C7" w:rsidR="0082189F" w:rsidRPr="0082189F" w:rsidRDefault="0082189F" w:rsidP="0082189F">
      <w:pPr>
        <w:spacing w:after="0" w:line="36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82189F">
        <w:rPr>
          <w:rFonts w:ascii="Times New Roman" w:hAnsi="Times New Roman" w:cs="Times New Roman"/>
          <w:kern w:val="2"/>
          <w:sz w:val="28"/>
          <w:szCs w:val="28"/>
        </w:rPr>
        <w:t>Популяризация книг и чтения является приоритетным направлением деятельности любой библиотеки. Методы и формы популяризации книги существенно изменились за п</w:t>
      </w:r>
      <w:r w:rsidR="004E5BCE">
        <w:rPr>
          <w:rFonts w:ascii="Times New Roman" w:hAnsi="Times New Roman" w:cs="Times New Roman"/>
          <w:kern w:val="2"/>
          <w:sz w:val="28"/>
          <w:szCs w:val="28"/>
        </w:rPr>
        <w:t>оследние несколько десятилетий…</w:t>
      </w:r>
    </w:p>
    <w:p w14:paraId="1EACD019" w14:textId="77777777" w:rsidR="0082189F" w:rsidRPr="0082189F" w:rsidRDefault="0082189F" w:rsidP="0082189F">
      <w:pPr>
        <w:spacing w:after="0" w:line="36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7706E">
        <w:rPr>
          <w:rFonts w:ascii="Times New Roman" w:hAnsi="Times New Roman" w:cs="Times New Roman"/>
          <w:b/>
          <w:bCs/>
          <w:kern w:val="2"/>
          <w:sz w:val="28"/>
          <w:szCs w:val="28"/>
        </w:rPr>
        <w:t>Актуальность проблемы.</w:t>
      </w:r>
      <w:r w:rsidRPr="0082189F">
        <w:rPr>
          <w:rFonts w:ascii="Times New Roman" w:hAnsi="Times New Roman" w:cs="Times New Roman"/>
          <w:kern w:val="2"/>
          <w:sz w:val="28"/>
          <w:szCs w:val="28"/>
        </w:rPr>
        <w:t xml:space="preserve"> Каждая библиотека решает множество задач, например: удовлетворение информационных потребностей читателей; изучение мотивов и привитие навыков чтения; библиотечно-библиографическое образование подрастающего поколения; внедрение современных технологий и практик во все сферы библиотечной деятельности.</w:t>
      </w:r>
    </w:p>
    <w:p w14:paraId="66B80793" w14:textId="77777777" w:rsidR="0082189F" w:rsidRPr="0082189F" w:rsidRDefault="0082189F" w:rsidP="0082189F">
      <w:pPr>
        <w:spacing w:after="0" w:line="36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82189F">
        <w:rPr>
          <w:rFonts w:ascii="Times New Roman" w:hAnsi="Times New Roman" w:cs="Times New Roman"/>
          <w:kern w:val="2"/>
          <w:sz w:val="28"/>
          <w:szCs w:val="28"/>
        </w:rPr>
        <w:t xml:space="preserve">Среди них продвижение чтения и книг, формирование культуры чтения у подрастающего поколения относятся к числу актуальных задач. Произвести впечатление на современного читателя </w:t>
      </w:r>
      <w:r w:rsidRPr="0082189F">
        <w:rPr>
          <w:rFonts w:ascii="Times New Roman" w:hAnsi="Times New Roman" w:cs="Times New Roman"/>
          <w:kern w:val="2"/>
          <w:sz w:val="28"/>
          <w:szCs w:val="28"/>
        </w:rPr>
        <w:sym w:font="Symbol" w:char="F02D"/>
      </w:r>
      <w:r w:rsidRPr="0082189F">
        <w:rPr>
          <w:rFonts w:ascii="Times New Roman" w:hAnsi="Times New Roman" w:cs="Times New Roman"/>
          <w:kern w:val="2"/>
          <w:sz w:val="28"/>
          <w:szCs w:val="28"/>
        </w:rPr>
        <w:t xml:space="preserve"> непростая задача. Библиотека и ее сотрудники должны уметь демонстрировать нестандартное содержание и форму, новое видение, новые способы общения, привносить новизну и работать в опережающем режиме. </w:t>
      </w:r>
    </w:p>
    <w:p w14:paraId="3D0790F5" w14:textId="77777777" w:rsidR="0082189F" w:rsidRPr="0077706E" w:rsidRDefault="0082189F" w:rsidP="0082189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kern w:val="2"/>
          <w:sz w:val="28"/>
          <w:szCs w:val="28"/>
        </w:rPr>
      </w:pPr>
      <w:r w:rsidRPr="0077706E">
        <w:rPr>
          <w:rFonts w:ascii="Times New Roman" w:hAnsi="Times New Roman" w:cs="Times New Roman"/>
          <w:b/>
          <w:bCs/>
          <w:kern w:val="2"/>
          <w:sz w:val="28"/>
          <w:szCs w:val="28"/>
        </w:rPr>
        <w:t>Целью работы</w:t>
      </w:r>
      <w:r w:rsidRPr="0082189F">
        <w:rPr>
          <w:rFonts w:ascii="Times New Roman" w:hAnsi="Times New Roman" w:cs="Times New Roman"/>
          <w:kern w:val="2"/>
          <w:sz w:val="28"/>
          <w:szCs w:val="28"/>
        </w:rPr>
        <w:t xml:space="preserve"> является анализ современных методов и форм продвижения чтения на основе опыта детских библиотек. Данная цель определяет следующие </w:t>
      </w:r>
      <w:r w:rsidRPr="0077706E">
        <w:rPr>
          <w:rFonts w:ascii="Times New Roman" w:hAnsi="Times New Roman" w:cs="Times New Roman"/>
          <w:b/>
          <w:bCs/>
          <w:kern w:val="2"/>
          <w:sz w:val="28"/>
          <w:szCs w:val="28"/>
        </w:rPr>
        <w:t>задачи:</w:t>
      </w:r>
    </w:p>
    <w:p w14:paraId="6650D8D3" w14:textId="77777777" w:rsidR="0082189F" w:rsidRPr="0082189F" w:rsidRDefault="0082189F" w:rsidP="0082189F">
      <w:pPr>
        <w:numPr>
          <w:ilvl w:val="0"/>
          <w:numId w:val="14"/>
        </w:numPr>
        <w:spacing w:after="0" w:line="360" w:lineRule="auto"/>
        <w:contextualSpacing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82189F">
        <w:rPr>
          <w:rFonts w:ascii="Times New Roman" w:hAnsi="Times New Roman" w:cs="Times New Roman"/>
          <w:kern w:val="2"/>
          <w:sz w:val="28"/>
          <w:szCs w:val="28"/>
        </w:rPr>
        <w:t>Рассмотреть организацию чтения в детских библиотеках;</w:t>
      </w:r>
    </w:p>
    <w:p w14:paraId="469AFDFA" w14:textId="77777777" w:rsidR="0082189F" w:rsidRPr="0082189F" w:rsidRDefault="0082189F" w:rsidP="0082189F">
      <w:pPr>
        <w:numPr>
          <w:ilvl w:val="0"/>
          <w:numId w:val="14"/>
        </w:numPr>
        <w:spacing w:after="0" w:line="360" w:lineRule="auto"/>
        <w:contextualSpacing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82189F">
        <w:rPr>
          <w:rFonts w:ascii="Times New Roman" w:hAnsi="Times New Roman" w:cs="Times New Roman"/>
          <w:kern w:val="2"/>
          <w:sz w:val="28"/>
          <w:szCs w:val="28"/>
        </w:rPr>
        <w:t>Выявить методы продвижения чтения в детских библиотеках;</w:t>
      </w:r>
    </w:p>
    <w:p w14:paraId="430E4C2B" w14:textId="77777777" w:rsidR="0082189F" w:rsidRPr="0082189F" w:rsidRDefault="0082189F" w:rsidP="0082189F">
      <w:pPr>
        <w:numPr>
          <w:ilvl w:val="0"/>
          <w:numId w:val="14"/>
        </w:numPr>
        <w:spacing w:after="0" w:line="360" w:lineRule="auto"/>
        <w:contextualSpacing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82189F">
        <w:rPr>
          <w:rFonts w:ascii="Times New Roman" w:hAnsi="Times New Roman" w:cs="Times New Roman"/>
          <w:kern w:val="2"/>
          <w:sz w:val="28"/>
          <w:szCs w:val="28"/>
        </w:rPr>
        <w:t>Проанализировать опыт продвижения чтения в ГБУК РО «Ростовской областной детской библиотеке имени В.М. Величкиной».</w:t>
      </w:r>
    </w:p>
    <w:p w14:paraId="168CDA20" w14:textId="67F84602" w:rsidR="0082189F" w:rsidRPr="0082189F" w:rsidRDefault="0082189F" w:rsidP="0082189F">
      <w:pPr>
        <w:spacing w:after="0" w:line="36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7706E">
        <w:rPr>
          <w:rFonts w:ascii="Times New Roman" w:hAnsi="Times New Roman" w:cs="Times New Roman"/>
          <w:b/>
          <w:bCs/>
          <w:kern w:val="2"/>
          <w:sz w:val="28"/>
          <w:szCs w:val="28"/>
        </w:rPr>
        <w:t>Объектом</w:t>
      </w:r>
      <w:r w:rsidRPr="0082189F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277CA8">
        <w:rPr>
          <w:rFonts w:ascii="Times New Roman" w:hAnsi="Times New Roman" w:cs="Times New Roman"/>
          <w:kern w:val="2"/>
          <w:sz w:val="28"/>
          <w:szCs w:val="28"/>
        </w:rPr>
        <w:t>курсовой</w:t>
      </w:r>
      <w:r w:rsidRPr="0082189F">
        <w:rPr>
          <w:rFonts w:ascii="Times New Roman" w:hAnsi="Times New Roman" w:cs="Times New Roman"/>
          <w:kern w:val="2"/>
          <w:sz w:val="28"/>
          <w:szCs w:val="28"/>
        </w:rPr>
        <w:t xml:space="preserve"> работы является деятельность Ростовской областной детской библиотеки по популяризации чтения и книг.</w:t>
      </w:r>
    </w:p>
    <w:p w14:paraId="6A2ACF80" w14:textId="77777777" w:rsidR="004E5BCE" w:rsidRDefault="0082189F" w:rsidP="0082189F">
      <w:pPr>
        <w:spacing w:after="0" w:line="36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7706E">
        <w:rPr>
          <w:rFonts w:ascii="Times New Roman" w:hAnsi="Times New Roman" w:cs="Times New Roman"/>
          <w:b/>
          <w:bCs/>
          <w:kern w:val="2"/>
          <w:sz w:val="28"/>
          <w:szCs w:val="28"/>
        </w:rPr>
        <w:t>Предметом</w:t>
      </w:r>
      <w:r w:rsidRPr="0082189F">
        <w:rPr>
          <w:rFonts w:ascii="Times New Roman" w:hAnsi="Times New Roman" w:cs="Times New Roman"/>
          <w:kern w:val="2"/>
          <w:sz w:val="28"/>
          <w:szCs w:val="28"/>
        </w:rPr>
        <w:t xml:space="preserve"> исследования являются методы продвижения чтения (в частности, клубные читательские объединения Ростовской областной детской библиотеки)</w:t>
      </w:r>
      <w:r w:rsidR="004E5BCE">
        <w:rPr>
          <w:rFonts w:ascii="Times New Roman" w:hAnsi="Times New Roman" w:cs="Times New Roman"/>
          <w:kern w:val="2"/>
          <w:sz w:val="28"/>
          <w:szCs w:val="28"/>
        </w:rPr>
        <w:t>.</w:t>
      </w:r>
    </w:p>
    <w:p w14:paraId="7379123D" w14:textId="3BDFC06A" w:rsidR="004E5BCE" w:rsidRPr="004E5BCE" w:rsidRDefault="004E5BCE" w:rsidP="004E5BCE">
      <w:pPr>
        <w:spacing w:after="0" w:line="36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4E5BCE">
        <w:rPr>
          <w:rFonts w:ascii="Times New Roman" w:hAnsi="Times New Roman" w:cs="Times New Roman"/>
          <w:b/>
          <w:kern w:val="2"/>
          <w:sz w:val="28"/>
          <w:szCs w:val="28"/>
        </w:rPr>
        <w:lastRenderedPageBreak/>
        <w:t>Исследование проходило на базе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4E5BCE">
        <w:rPr>
          <w:rFonts w:ascii="Times New Roman" w:hAnsi="Times New Roman" w:cs="Times New Roman"/>
          <w:kern w:val="2"/>
          <w:sz w:val="28"/>
          <w:szCs w:val="28"/>
        </w:rPr>
        <w:t>Ростовской областной детской библиотеки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. </w:t>
      </w:r>
      <w:r w:rsidRPr="004E5BCE">
        <w:rPr>
          <w:rFonts w:ascii="Times New Roman" w:hAnsi="Times New Roman" w:cs="Times New Roman"/>
          <w:kern w:val="2"/>
          <w:sz w:val="28"/>
          <w:szCs w:val="28"/>
        </w:rPr>
        <w:t>Данная организация была выбрана в качестве базы исследования благодаря её многолетнему опыту работы в области продвижения чтения и успешной реализации проектов, направленных на развитие читательской активности среди различных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возрастных и социальных групп.</w:t>
      </w:r>
    </w:p>
    <w:p w14:paraId="3498C28F" w14:textId="0694B557" w:rsidR="0082189F" w:rsidRDefault="004E5BCE" w:rsidP="004E5BCE">
      <w:pPr>
        <w:spacing w:after="0" w:line="36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4E5BCE">
        <w:rPr>
          <w:rFonts w:ascii="Times New Roman" w:hAnsi="Times New Roman" w:cs="Times New Roman"/>
          <w:kern w:val="2"/>
          <w:sz w:val="28"/>
          <w:szCs w:val="28"/>
        </w:rPr>
        <w:t>В рамках данного исследования были проведены опросы и интервью с сотрудниками</w:t>
      </w:r>
      <w:r>
        <w:rPr>
          <w:rFonts w:ascii="Times New Roman" w:hAnsi="Times New Roman" w:cs="Times New Roman"/>
          <w:kern w:val="2"/>
          <w:sz w:val="28"/>
          <w:szCs w:val="28"/>
        </w:rPr>
        <w:t>, а</w:t>
      </w:r>
      <w:r w:rsidRPr="004E5BCE">
        <w:rPr>
          <w:rFonts w:ascii="Times New Roman" w:hAnsi="Times New Roman" w:cs="Times New Roman"/>
          <w:kern w:val="2"/>
          <w:sz w:val="28"/>
          <w:szCs w:val="28"/>
        </w:rPr>
        <w:t xml:space="preserve"> также проанализированы программы и мероприятия, организованные данным учреждением. Кроме того, было проведено анкетирование среди посетителей Ростовской областной детской библиотеки с целью определения их отношения к чтению и пр</w:t>
      </w:r>
      <w:r>
        <w:rPr>
          <w:rFonts w:ascii="Times New Roman" w:hAnsi="Times New Roman" w:cs="Times New Roman"/>
          <w:kern w:val="2"/>
          <w:sz w:val="28"/>
          <w:szCs w:val="28"/>
        </w:rPr>
        <w:t>едпочтительных форматов чтения.</w:t>
      </w:r>
    </w:p>
    <w:p w14:paraId="32368BA4" w14:textId="6F66EF0C" w:rsidR="004E5BCE" w:rsidRDefault="004E5BCE" w:rsidP="0082189F">
      <w:pPr>
        <w:spacing w:after="0" w:line="36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4E5BCE">
        <w:rPr>
          <w:rFonts w:ascii="Times New Roman" w:hAnsi="Times New Roman" w:cs="Times New Roman"/>
          <w:b/>
          <w:kern w:val="2"/>
          <w:sz w:val="28"/>
          <w:szCs w:val="28"/>
        </w:rPr>
        <w:t>Практическое значение</w:t>
      </w:r>
      <w:r w:rsidRPr="004E5BCE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277CA8">
        <w:rPr>
          <w:rFonts w:ascii="Times New Roman" w:hAnsi="Times New Roman" w:cs="Times New Roman"/>
          <w:kern w:val="2"/>
          <w:sz w:val="28"/>
          <w:szCs w:val="28"/>
        </w:rPr>
        <w:t>курсовой</w:t>
      </w:r>
      <w:r w:rsidRPr="004E5BCE">
        <w:rPr>
          <w:rFonts w:ascii="Times New Roman" w:hAnsi="Times New Roman" w:cs="Times New Roman"/>
          <w:kern w:val="2"/>
          <w:sz w:val="28"/>
          <w:szCs w:val="28"/>
        </w:rPr>
        <w:t xml:space="preserve"> работы на тему «Продвижение чтения» заключается в том, что полученные результаты и разработанные рекомендации могут быть использованы для улучшения существующих программ и внедрения новых инициатив в области популяризации чтения. Эти инициативы направлены на увеличение числа активных читателей, улучшение качества чтения и повышение уровня культурной грамотности населения</w:t>
      </w:r>
      <w:r>
        <w:rPr>
          <w:rFonts w:ascii="Times New Roman" w:hAnsi="Times New Roman" w:cs="Times New Roman"/>
          <w:kern w:val="2"/>
          <w:sz w:val="28"/>
          <w:szCs w:val="28"/>
        </w:rPr>
        <w:t>…</w:t>
      </w:r>
    </w:p>
    <w:p w14:paraId="636CC5FB" w14:textId="77777777" w:rsidR="0082189F" w:rsidRPr="00EE5090" w:rsidRDefault="0082189F" w:rsidP="0082189F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EE5090">
        <w:rPr>
          <w:rFonts w:ascii="Times New Roman" w:hAnsi="Times New Roman" w:cs="Times New Roman"/>
          <w:bCs/>
          <w:kern w:val="2"/>
          <w:sz w:val="28"/>
          <w:szCs w:val="28"/>
        </w:rPr>
        <w:t>Работа состоит из введения, двух глав, заключения, списка использованных источников.</w:t>
      </w:r>
    </w:p>
    <w:p w14:paraId="5EF42CD0" w14:textId="77777777" w:rsidR="0082189F" w:rsidRPr="0082189F" w:rsidRDefault="0082189F" w:rsidP="0082189F">
      <w:pPr>
        <w:spacing w:after="0" w:line="36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7706E">
        <w:rPr>
          <w:rFonts w:ascii="Times New Roman" w:hAnsi="Times New Roman" w:cs="Times New Roman"/>
          <w:b/>
          <w:bCs/>
          <w:kern w:val="2"/>
          <w:sz w:val="28"/>
          <w:szCs w:val="28"/>
        </w:rPr>
        <w:t>В первой главе</w:t>
      </w:r>
      <w:r w:rsidRPr="0082189F">
        <w:rPr>
          <w:rFonts w:ascii="Times New Roman" w:hAnsi="Times New Roman" w:cs="Times New Roman"/>
          <w:kern w:val="2"/>
          <w:sz w:val="28"/>
          <w:szCs w:val="28"/>
        </w:rPr>
        <w:t xml:space="preserve"> рассмотрены традиционные и современные технологии и приёмы организации чтения в детских библиотеках. Также описаны наиболее эффективные методы продвижения чтения в ведущих детских библиотеках России.</w:t>
      </w:r>
    </w:p>
    <w:p w14:paraId="5868005A" w14:textId="77777777" w:rsidR="0082189F" w:rsidRPr="0082189F" w:rsidRDefault="0082189F" w:rsidP="0082189F">
      <w:pPr>
        <w:spacing w:after="0" w:line="36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7706E">
        <w:rPr>
          <w:rFonts w:ascii="Times New Roman" w:hAnsi="Times New Roman" w:cs="Times New Roman"/>
          <w:b/>
          <w:bCs/>
          <w:kern w:val="2"/>
          <w:sz w:val="28"/>
          <w:szCs w:val="28"/>
        </w:rPr>
        <w:t>Во второй главе</w:t>
      </w:r>
      <w:r w:rsidRPr="0082189F">
        <w:rPr>
          <w:rFonts w:ascii="Times New Roman" w:hAnsi="Times New Roman" w:cs="Times New Roman"/>
          <w:kern w:val="2"/>
          <w:sz w:val="28"/>
          <w:szCs w:val="28"/>
        </w:rPr>
        <w:t xml:space="preserve"> раскрывается опыт Ростовской областной детской библиотеки по продвижению чтения в клубных объединениях, а также непосредственно рассмотрена деятельность читательского подросткового клуба любителей книги. </w:t>
      </w:r>
    </w:p>
    <w:p w14:paraId="28E25FE7" w14:textId="77777777" w:rsidR="0082189F" w:rsidRDefault="0082189F" w:rsidP="0082189F">
      <w:pPr>
        <w:spacing w:after="0" w:line="36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7706E">
        <w:rPr>
          <w:rFonts w:ascii="Times New Roman" w:hAnsi="Times New Roman" w:cs="Times New Roman"/>
          <w:b/>
          <w:bCs/>
          <w:kern w:val="2"/>
          <w:sz w:val="28"/>
          <w:szCs w:val="28"/>
        </w:rPr>
        <w:t>В заключении</w:t>
      </w:r>
      <w:r w:rsidRPr="0082189F">
        <w:rPr>
          <w:rFonts w:ascii="Times New Roman" w:hAnsi="Times New Roman" w:cs="Times New Roman"/>
          <w:kern w:val="2"/>
          <w:sz w:val="28"/>
          <w:szCs w:val="28"/>
        </w:rPr>
        <w:t xml:space="preserve"> подведены итоги и сделаны выводы.</w:t>
      </w:r>
    </w:p>
    <w:p w14:paraId="0F85E747" w14:textId="77777777" w:rsidR="0082189F" w:rsidRDefault="0082189F" w:rsidP="0082189F">
      <w:pPr>
        <w:spacing w:after="0" w:line="36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14:paraId="2CF4D083" w14:textId="77777777" w:rsidR="0082189F" w:rsidRDefault="0082189F" w:rsidP="0082189F">
      <w:pPr>
        <w:spacing w:after="0" w:line="360" w:lineRule="auto"/>
        <w:jc w:val="right"/>
        <w:rPr>
          <w:rFonts w:ascii="Times New Roman" w:hAnsi="Times New Roman" w:cs="Times New Roman"/>
          <w:b/>
          <w:bCs/>
          <w:kern w:val="2"/>
          <w:sz w:val="28"/>
          <w:szCs w:val="28"/>
        </w:rPr>
      </w:pPr>
      <w:r w:rsidRPr="00AC1D64">
        <w:rPr>
          <w:rFonts w:ascii="Times New Roman" w:hAnsi="Times New Roman" w:cs="Times New Roman"/>
          <w:b/>
          <w:bCs/>
          <w:kern w:val="2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b/>
          <w:bCs/>
          <w:kern w:val="2"/>
          <w:sz w:val="28"/>
          <w:szCs w:val="28"/>
        </w:rPr>
        <w:t>Г</w:t>
      </w:r>
    </w:p>
    <w:p w14:paraId="2931F45D" w14:textId="77777777" w:rsidR="00125488" w:rsidRDefault="00125488" w:rsidP="0082189F">
      <w:pPr>
        <w:spacing w:after="0" w:line="360" w:lineRule="auto"/>
        <w:jc w:val="right"/>
        <w:rPr>
          <w:rFonts w:ascii="Times New Roman" w:hAnsi="Times New Roman" w:cs="Times New Roman"/>
          <w:b/>
          <w:bCs/>
          <w:kern w:val="2"/>
          <w:sz w:val="28"/>
          <w:szCs w:val="28"/>
        </w:rPr>
      </w:pPr>
    </w:p>
    <w:p w14:paraId="46EFFA7F" w14:textId="77777777" w:rsidR="00B62F81" w:rsidRPr="00284B1A" w:rsidRDefault="00B62F81" w:rsidP="00284B1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kern w:val="2"/>
          <w:sz w:val="28"/>
          <w:szCs w:val="28"/>
        </w:rPr>
      </w:pPr>
      <w:r w:rsidRPr="00284B1A">
        <w:rPr>
          <w:rFonts w:ascii="Times New Roman" w:hAnsi="Times New Roman" w:cs="Times New Roman"/>
          <w:b/>
          <w:bCs/>
          <w:kern w:val="2"/>
          <w:sz w:val="28"/>
          <w:szCs w:val="28"/>
        </w:rPr>
        <w:t>СПИСОК ИСПОЛЬЗОВАННЫХ ИСТОЧНИКОВ</w:t>
      </w:r>
    </w:p>
    <w:p w14:paraId="7F69A9DB" w14:textId="77777777" w:rsidR="00B62F81" w:rsidRPr="00284B1A" w:rsidRDefault="00B62F81" w:rsidP="00284B1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kern w:val="2"/>
          <w:sz w:val="28"/>
          <w:szCs w:val="28"/>
        </w:rPr>
      </w:pPr>
      <w:r w:rsidRPr="00284B1A">
        <w:rPr>
          <w:rFonts w:ascii="Times New Roman" w:hAnsi="Times New Roman" w:cs="Times New Roman"/>
          <w:b/>
          <w:bCs/>
          <w:kern w:val="2"/>
          <w:sz w:val="28"/>
          <w:szCs w:val="28"/>
        </w:rPr>
        <w:t>Официальные документы</w:t>
      </w:r>
    </w:p>
    <w:p w14:paraId="13A640F4" w14:textId="65729623" w:rsidR="00B62F81" w:rsidRPr="00125488" w:rsidRDefault="00B62F81" w:rsidP="00125488">
      <w:pPr>
        <w:pStyle w:val="aa"/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125488">
        <w:rPr>
          <w:rFonts w:ascii="Times New Roman" w:hAnsi="Times New Roman" w:cs="Times New Roman"/>
          <w:kern w:val="2"/>
          <w:sz w:val="28"/>
          <w:szCs w:val="28"/>
        </w:rPr>
        <w:t xml:space="preserve">Российская Федерация. Законы. Об общих принципах организации местного самоуправления в Российской </w:t>
      </w:r>
      <w:r w:rsidR="00DD33BB">
        <w:rPr>
          <w:rFonts w:ascii="Times New Roman" w:hAnsi="Times New Roman" w:cs="Times New Roman"/>
          <w:kern w:val="2"/>
          <w:sz w:val="28"/>
          <w:szCs w:val="28"/>
        </w:rPr>
        <w:t>Федерации : Федеральный закон №</w:t>
      </w:r>
      <w:r w:rsidRPr="00125488">
        <w:rPr>
          <w:rFonts w:ascii="Times New Roman" w:hAnsi="Times New Roman" w:cs="Times New Roman"/>
          <w:kern w:val="2"/>
          <w:sz w:val="28"/>
          <w:szCs w:val="28"/>
        </w:rPr>
        <w:t xml:space="preserve"> 131-ФЗ : [принят Государственной думой 16 сентября 2003 года : одобрен Советом Федерации 24 сентября 2003 года]. </w:t>
      </w:r>
      <w:r w:rsidR="00284B1A" w:rsidRPr="00125488">
        <w:rPr>
          <w:rFonts w:ascii="Times New Roman" w:hAnsi="Times New Roman" w:cs="Times New Roman"/>
          <w:kern w:val="2"/>
          <w:sz w:val="28"/>
          <w:szCs w:val="28"/>
        </w:rPr>
        <w:t>–</w:t>
      </w:r>
      <w:r w:rsidRPr="00125488">
        <w:rPr>
          <w:rFonts w:ascii="Times New Roman" w:hAnsi="Times New Roman" w:cs="Times New Roman"/>
          <w:kern w:val="2"/>
          <w:sz w:val="28"/>
          <w:szCs w:val="28"/>
        </w:rPr>
        <w:t xml:space="preserve"> Москва : Проспект, 2017. – 158 с. - ISBN 978-5-392-26365-3. </w:t>
      </w:r>
      <w:r w:rsidR="00284B1A" w:rsidRPr="00125488">
        <w:rPr>
          <w:rFonts w:ascii="Times New Roman" w:hAnsi="Times New Roman" w:cs="Times New Roman"/>
          <w:kern w:val="2"/>
          <w:sz w:val="28"/>
          <w:szCs w:val="28"/>
        </w:rPr>
        <w:t>–</w:t>
      </w:r>
      <w:r w:rsidRPr="00125488">
        <w:rPr>
          <w:rFonts w:ascii="Times New Roman" w:hAnsi="Times New Roman" w:cs="Times New Roman"/>
          <w:kern w:val="2"/>
          <w:sz w:val="28"/>
          <w:szCs w:val="28"/>
        </w:rPr>
        <w:t xml:space="preserve"> Текст (визуальный) : непосредственный.</w:t>
      </w:r>
    </w:p>
    <w:p w14:paraId="6C1696FF" w14:textId="77777777" w:rsidR="00B62F81" w:rsidRPr="00125488" w:rsidRDefault="00B62F81" w:rsidP="00125488">
      <w:pPr>
        <w:pStyle w:val="aa"/>
        <w:spacing w:after="0" w:line="360" w:lineRule="auto"/>
        <w:jc w:val="center"/>
        <w:rPr>
          <w:rFonts w:ascii="Times New Roman" w:hAnsi="Times New Roman" w:cs="Times New Roman"/>
          <w:b/>
          <w:bCs/>
          <w:kern w:val="2"/>
          <w:sz w:val="28"/>
          <w:szCs w:val="28"/>
        </w:rPr>
      </w:pPr>
      <w:r w:rsidRPr="00125488">
        <w:rPr>
          <w:rFonts w:ascii="Times New Roman" w:hAnsi="Times New Roman" w:cs="Times New Roman"/>
          <w:b/>
          <w:bCs/>
          <w:kern w:val="2"/>
          <w:sz w:val="28"/>
          <w:szCs w:val="28"/>
        </w:rPr>
        <w:t>Нормативно-методические документы</w:t>
      </w:r>
    </w:p>
    <w:p w14:paraId="08BEAB07" w14:textId="4F10BCAC" w:rsidR="00B62F81" w:rsidRPr="00125488" w:rsidRDefault="00B62F81" w:rsidP="00125488">
      <w:pPr>
        <w:pStyle w:val="aa"/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125488">
        <w:rPr>
          <w:rFonts w:ascii="Times New Roman" w:hAnsi="Times New Roman" w:cs="Times New Roman"/>
          <w:kern w:val="2"/>
          <w:sz w:val="28"/>
          <w:szCs w:val="28"/>
        </w:rPr>
        <w:t xml:space="preserve">Сборник основных российских стандартов по библиотечно-информационной деятельности / составитель Т. В. Захарчук. </w:t>
      </w:r>
      <w:r w:rsidR="00284B1A" w:rsidRPr="00125488">
        <w:rPr>
          <w:rFonts w:ascii="Times New Roman" w:hAnsi="Times New Roman" w:cs="Times New Roman"/>
          <w:kern w:val="2"/>
          <w:sz w:val="28"/>
          <w:szCs w:val="28"/>
        </w:rPr>
        <w:t>–</w:t>
      </w:r>
      <w:r w:rsidRPr="00125488">
        <w:rPr>
          <w:rFonts w:ascii="Times New Roman" w:hAnsi="Times New Roman" w:cs="Times New Roman"/>
          <w:kern w:val="2"/>
          <w:sz w:val="28"/>
          <w:szCs w:val="28"/>
        </w:rPr>
        <w:t xml:space="preserve"> Санкт-Петербург : Профессия, 20</w:t>
      </w:r>
      <w:r w:rsidR="00DD33BB">
        <w:rPr>
          <w:rFonts w:ascii="Times New Roman" w:hAnsi="Times New Roman" w:cs="Times New Roman"/>
          <w:kern w:val="2"/>
          <w:sz w:val="28"/>
          <w:szCs w:val="28"/>
        </w:rPr>
        <w:t>23</w:t>
      </w:r>
      <w:r w:rsidRPr="00125488">
        <w:rPr>
          <w:rFonts w:ascii="Times New Roman" w:hAnsi="Times New Roman" w:cs="Times New Roman"/>
          <w:kern w:val="2"/>
          <w:sz w:val="28"/>
          <w:szCs w:val="28"/>
        </w:rPr>
        <w:t xml:space="preserve">. </w:t>
      </w:r>
      <w:r w:rsidR="00284B1A" w:rsidRPr="00125488">
        <w:rPr>
          <w:rFonts w:ascii="Times New Roman" w:hAnsi="Times New Roman" w:cs="Times New Roman"/>
          <w:kern w:val="2"/>
          <w:sz w:val="28"/>
          <w:szCs w:val="28"/>
        </w:rPr>
        <w:t>–</w:t>
      </w:r>
      <w:r w:rsidRPr="00125488">
        <w:rPr>
          <w:rFonts w:ascii="Times New Roman" w:hAnsi="Times New Roman" w:cs="Times New Roman"/>
          <w:kern w:val="2"/>
          <w:sz w:val="28"/>
          <w:szCs w:val="28"/>
        </w:rPr>
        <w:t xml:space="preserve"> 547 с. </w:t>
      </w:r>
      <w:r w:rsidR="00284B1A" w:rsidRPr="00125488">
        <w:rPr>
          <w:rFonts w:ascii="Times New Roman" w:hAnsi="Times New Roman" w:cs="Times New Roman"/>
          <w:kern w:val="2"/>
          <w:sz w:val="28"/>
          <w:szCs w:val="28"/>
        </w:rPr>
        <w:t>–</w:t>
      </w:r>
      <w:r w:rsidRPr="00125488">
        <w:rPr>
          <w:rFonts w:ascii="Times New Roman" w:hAnsi="Times New Roman" w:cs="Times New Roman"/>
          <w:kern w:val="2"/>
          <w:sz w:val="28"/>
          <w:szCs w:val="28"/>
        </w:rPr>
        <w:t xml:space="preserve"> Текст (визуальный)</w:t>
      </w:r>
      <w:r w:rsidR="00DD33BB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125488">
        <w:rPr>
          <w:rFonts w:ascii="Times New Roman" w:hAnsi="Times New Roman" w:cs="Times New Roman"/>
          <w:kern w:val="2"/>
          <w:sz w:val="28"/>
          <w:szCs w:val="28"/>
        </w:rPr>
        <w:t>: непосредственный.</w:t>
      </w:r>
    </w:p>
    <w:p w14:paraId="15B3F307" w14:textId="77777777" w:rsidR="00B62F81" w:rsidRPr="00125488" w:rsidRDefault="00B62F81" w:rsidP="00125488">
      <w:pPr>
        <w:pStyle w:val="aa"/>
        <w:spacing w:after="0" w:line="360" w:lineRule="auto"/>
        <w:jc w:val="center"/>
        <w:rPr>
          <w:rFonts w:ascii="Times New Roman" w:hAnsi="Times New Roman" w:cs="Times New Roman"/>
          <w:b/>
          <w:bCs/>
          <w:kern w:val="2"/>
          <w:sz w:val="28"/>
          <w:szCs w:val="28"/>
        </w:rPr>
      </w:pPr>
      <w:r w:rsidRPr="00125488">
        <w:rPr>
          <w:rFonts w:ascii="Times New Roman" w:hAnsi="Times New Roman" w:cs="Times New Roman"/>
          <w:b/>
          <w:bCs/>
          <w:kern w:val="2"/>
          <w:sz w:val="28"/>
          <w:szCs w:val="28"/>
        </w:rPr>
        <w:t>Справочная литература</w:t>
      </w:r>
    </w:p>
    <w:p w14:paraId="337F11F6" w14:textId="1B18883C" w:rsidR="00B62F81" w:rsidRPr="00125488" w:rsidRDefault="00B62F81" w:rsidP="00125488">
      <w:pPr>
        <w:pStyle w:val="aa"/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125488">
        <w:rPr>
          <w:rFonts w:ascii="Times New Roman" w:hAnsi="Times New Roman" w:cs="Times New Roman"/>
          <w:kern w:val="2"/>
          <w:sz w:val="28"/>
          <w:szCs w:val="28"/>
        </w:rPr>
        <w:t xml:space="preserve">Книговедение : энциклопедический словарь / под редакцией И.С. Иванова. </w:t>
      </w:r>
      <w:r w:rsidR="00DD33BB">
        <w:rPr>
          <w:rFonts w:ascii="Times New Roman" w:hAnsi="Times New Roman" w:cs="Times New Roman"/>
          <w:kern w:val="2"/>
          <w:sz w:val="28"/>
          <w:szCs w:val="28"/>
        </w:rPr>
        <w:t>–</w:t>
      </w:r>
      <w:r w:rsidRPr="00125488">
        <w:rPr>
          <w:rFonts w:ascii="Times New Roman" w:hAnsi="Times New Roman" w:cs="Times New Roman"/>
          <w:kern w:val="2"/>
          <w:sz w:val="28"/>
          <w:szCs w:val="28"/>
        </w:rPr>
        <w:t xml:space="preserve"> Москва : Сов. энцикл., 1982. – 664 с. : ил. </w:t>
      </w:r>
      <w:r w:rsidR="00DD33BB">
        <w:rPr>
          <w:rFonts w:ascii="Times New Roman" w:hAnsi="Times New Roman" w:cs="Times New Roman"/>
          <w:kern w:val="2"/>
          <w:sz w:val="28"/>
          <w:szCs w:val="28"/>
        </w:rPr>
        <w:t>–</w:t>
      </w:r>
      <w:r w:rsidRPr="00125488">
        <w:rPr>
          <w:rFonts w:ascii="Times New Roman" w:hAnsi="Times New Roman" w:cs="Times New Roman"/>
          <w:kern w:val="2"/>
          <w:sz w:val="28"/>
          <w:szCs w:val="28"/>
        </w:rPr>
        <w:t xml:space="preserve"> ISBN 978-5-09-87965-0. </w:t>
      </w:r>
      <w:r w:rsidR="00284B1A" w:rsidRPr="00125488">
        <w:rPr>
          <w:rFonts w:ascii="Times New Roman" w:hAnsi="Times New Roman" w:cs="Times New Roman"/>
          <w:kern w:val="2"/>
          <w:sz w:val="28"/>
          <w:szCs w:val="28"/>
        </w:rPr>
        <w:t>–</w:t>
      </w:r>
      <w:r w:rsidRPr="00125488">
        <w:rPr>
          <w:rFonts w:ascii="Times New Roman" w:hAnsi="Times New Roman" w:cs="Times New Roman"/>
          <w:kern w:val="2"/>
          <w:sz w:val="28"/>
          <w:szCs w:val="28"/>
        </w:rPr>
        <w:t xml:space="preserve"> Текст (визуальный)</w:t>
      </w:r>
      <w:r w:rsidR="00DD33BB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125488">
        <w:rPr>
          <w:rFonts w:ascii="Times New Roman" w:hAnsi="Times New Roman" w:cs="Times New Roman"/>
          <w:kern w:val="2"/>
          <w:sz w:val="28"/>
          <w:szCs w:val="28"/>
        </w:rPr>
        <w:t>: непосредственный.</w:t>
      </w:r>
    </w:p>
    <w:p w14:paraId="2CE0C99C" w14:textId="58DBDEAC" w:rsidR="00B62F81" w:rsidRPr="00125488" w:rsidRDefault="00B62F81" w:rsidP="00125488">
      <w:pPr>
        <w:pStyle w:val="aa"/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125488">
        <w:rPr>
          <w:rFonts w:ascii="Times New Roman" w:hAnsi="Times New Roman" w:cs="Times New Roman"/>
          <w:kern w:val="2"/>
          <w:sz w:val="28"/>
          <w:szCs w:val="28"/>
        </w:rPr>
        <w:t>Розенталь, Д.Э. Справочник по орфографии и пунктуации / Д.С. Розенталь. – Москва : Гамма-С,</w:t>
      </w:r>
      <w:r w:rsidR="00DD33BB">
        <w:rPr>
          <w:rFonts w:ascii="Times New Roman" w:hAnsi="Times New Roman" w:cs="Times New Roman"/>
          <w:kern w:val="2"/>
          <w:sz w:val="28"/>
          <w:szCs w:val="28"/>
        </w:rPr>
        <w:t xml:space="preserve"> 2020</w:t>
      </w:r>
      <w:r w:rsidRPr="00125488">
        <w:rPr>
          <w:rFonts w:ascii="Times New Roman" w:hAnsi="Times New Roman" w:cs="Times New Roman"/>
          <w:kern w:val="2"/>
          <w:sz w:val="28"/>
          <w:szCs w:val="28"/>
        </w:rPr>
        <w:t xml:space="preserve">. – 349 с. </w:t>
      </w:r>
      <w:r w:rsidR="00284B1A" w:rsidRPr="00125488">
        <w:rPr>
          <w:rFonts w:ascii="Times New Roman" w:hAnsi="Times New Roman" w:cs="Times New Roman"/>
          <w:kern w:val="2"/>
          <w:sz w:val="28"/>
          <w:szCs w:val="28"/>
        </w:rPr>
        <w:t>–</w:t>
      </w:r>
      <w:r w:rsidRPr="00125488">
        <w:rPr>
          <w:rFonts w:ascii="Times New Roman" w:hAnsi="Times New Roman" w:cs="Times New Roman"/>
          <w:kern w:val="2"/>
          <w:sz w:val="28"/>
          <w:szCs w:val="28"/>
        </w:rPr>
        <w:t xml:space="preserve"> Текст (визуальный)</w:t>
      </w:r>
      <w:r w:rsidR="00DD33BB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125488">
        <w:rPr>
          <w:rFonts w:ascii="Times New Roman" w:hAnsi="Times New Roman" w:cs="Times New Roman"/>
          <w:kern w:val="2"/>
          <w:sz w:val="28"/>
          <w:szCs w:val="28"/>
        </w:rPr>
        <w:t>: непосредственный.</w:t>
      </w:r>
    </w:p>
    <w:p w14:paraId="46A324D6" w14:textId="77777777" w:rsidR="0082189F" w:rsidRPr="00125488" w:rsidRDefault="00B62F81" w:rsidP="00125488">
      <w:pPr>
        <w:pStyle w:val="aa"/>
        <w:spacing w:after="0" w:line="360" w:lineRule="auto"/>
        <w:jc w:val="center"/>
        <w:rPr>
          <w:rFonts w:ascii="Times New Roman" w:hAnsi="Times New Roman" w:cs="Times New Roman"/>
          <w:b/>
          <w:bCs/>
          <w:kern w:val="2"/>
          <w:sz w:val="28"/>
          <w:szCs w:val="28"/>
        </w:rPr>
      </w:pPr>
      <w:r w:rsidRPr="00125488">
        <w:rPr>
          <w:rFonts w:ascii="Times New Roman" w:hAnsi="Times New Roman" w:cs="Times New Roman"/>
          <w:b/>
          <w:bCs/>
          <w:kern w:val="2"/>
          <w:sz w:val="28"/>
          <w:szCs w:val="28"/>
        </w:rPr>
        <w:t>Учебная литература</w:t>
      </w:r>
    </w:p>
    <w:p w14:paraId="69B6E0A7" w14:textId="6F59F973" w:rsidR="00284B1A" w:rsidRDefault="00284B1A" w:rsidP="00125488">
      <w:pPr>
        <w:pStyle w:val="aa"/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125488">
        <w:rPr>
          <w:rFonts w:ascii="Times New Roman" w:hAnsi="Times New Roman" w:cs="Times New Roman"/>
          <w:kern w:val="2"/>
          <w:sz w:val="28"/>
          <w:szCs w:val="28"/>
        </w:rPr>
        <w:t>Коготков, Д.Я. Библиографическая деятельность библиотеки : организация, технология, управление : учебник / Д.Я. Коготков. – Санкт-Петербург : Профессия, 20</w:t>
      </w:r>
      <w:r w:rsidR="00DD33BB">
        <w:rPr>
          <w:rFonts w:ascii="Times New Roman" w:hAnsi="Times New Roman" w:cs="Times New Roman"/>
          <w:kern w:val="2"/>
          <w:sz w:val="28"/>
          <w:szCs w:val="28"/>
        </w:rPr>
        <w:t>24</w:t>
      </w:r>
      <w:r w:rsidRPr="00125488">
        <w:rPr>
          <w:rFonts w:ascii="Times New Roman" w:hAnsi="Times New Roman" w:cs="Times New Roman"/>
          <w:kern w:val="2"/>
          <w:sz w:val="28"/>
          <w:szCs w:val="28"/>
        </w:rPr>
        <w:t>. – 348 с. – Текст (визуальный)</w:t>
      </w:r>
      <w:r w:rsidR="00DD33BB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125488">
        <w:rPr>
          <w:rFonts w:ascii="Times New Roman" w:hAnsi="Times New Roman" w:cs="Times New Roman"/>
          <w:kern w:val="2"/>
          <w:sz w:val="28"/>
          <w:szCs w:val="28"/>
        </w:rPr>
        <w:t xml:space="preserve">: непосредственный.  </w:t>
      </w:r>
    </w:p>
    <w:p w14:paraId="27D5490D" w14:textId="77777777" w:rsidR="00284B1A" w:rsidRPr="00125488" w:rsidRDefault="00284B1A" w:rsidP="00125488">
      <w:pPr>
        <w:spacing w:after="0" w:line="360" w:lineRule="auto"/>
        <w:jc w:val="center"/>
        <w:rPr>
          <w:rFonts w:ascii="Times New Roman" w:hAnsi="Times New Roman" w:cs="Times New Roman"/>
          <w:b/>
          <w:bCs/>
          <w:kern w:val="2"/>
          <w:sz w:val="28"/>
          <w:szCs w:val="28"/>
        </w:rPr>
      </w:pPr>
      <w:r w:rsidRPr="00125488">
        <w:rPr>
          <w:rFonts w:ascii="Times New Roman" w:hAnsi="Times New Roman" w:cs="Times New Roman"/>
          <w:b/>
          <w:bCs/>
          <w:kern w:val="2"/>
          <w:sz w:val="28"/>
          <w:szCs w:val="28"/>
        </w:rPr>
        <w:t>Периодические издания</w:t>
      </w:r>
    </w:p>
    <w:p w14:paraId="3C603E28" w14:textId="0FFCA674" w:rsidR="00284B1A" w:rsidRPr="00125488" w:rsidRDefault="00284B1A" w:rsidP="00125488">
      <w:pPr>
        <w:pStyle w:val="aa"/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125488">
        <w:rPr>
          <w:rFonts w:ascii="Times New Roman" w:hAnsi="Times New Roman" w:cs="Times New Roman"/>
          <w:kern w:val="2"/>
          <w:sz w:val="28"/>
          <w:szCs w:val="28"/>
        </w:rPr>
        <w:lastRenderedPageBreak/>
        <w:t xml:space="preserve">Куликова, Н.Н. Руководство в дружеской манере искусстве рекомендательной библиографии / </w:t>
      </w:r>
      <w:r w:rsidRPr="00125488">
        <w:rPr>
          <w:rFonts w:ascii="Times New Roman" w:hAnsi="Times New Roman" w:cs="Times New Roman"/>
          <w:kern w:val="2"/>
          <w:sz w:val="28"/>
          <w:szCs w:val="28"/>
          <w:lang w:val="en-US"/>
        </w:rPr>
        <w:t>H</w:t>
      </w:r>
      <w:r w:rsidRPr="00125488">
        <w:rPr>
          <w:rFonts w:ascii="Times New Roman" w:hAnsi="Times New Roman" w:cs="Times New Roman"/>
          <w:kern w:val="2"/>
          <w:sz w:val="28"/>
          <w:szCs w:val="28"/>
        </w:rPr>
        <w:t>.</w:t>
      </w:r>
      <w:r w:rsidRPr="00125488">
        <w:rPr>
          <w:rFonts w:ascii="Times New Roman" w:hAnsi="Times New Roman" w:cs="Times New Roman"/>
          <w:kern w:val="2"/>
          <w:sz w:val="28"/>
          <w:szCs w:val="28"/>
          <w:lang w:val="en-US"/>
        </w:rPr>
        <w:t>H</w:t>
      </w:r>
      <w:r w:rsidRPr="00125488">
        <w:rPr>
          <w:rFonts w:ascii="Times New Roman" w:hAnsi="Times New Roman" w:cs="Times New Roman"/>
          <w:kern w:val="2"/>
          <w:sz w:val="28"/>
          <w:szCs w:val="28"/>
        </w:rPr>
        <w:t>. Куликов. – Текст (визуальный)</w:t>
      </w:r>
      <w:r w:rsidR="00DD33BB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125488">
        <w:rPr>
          <w:rFonts w:ascii="Times New Roman" w:hAnsi="Times New Roman" w:cs="Times New Roman"/>
          <w:kern w:val="2"/>
          <w:sz w:val="28"/>
          <w:szCs w:val="28"/>
        </w:rPr>
        <w:t>: непосредственный // Мир библиографии. – 20</w:t>
      </w:r>
      <w:r w:rsidR="00DD33BB">
        <w:rPr>
          <w:rFonts w:ascii="Times New Roman" w:hAnsi="Times New Roman" w:cs="Times New Roman"/>
          <w:kern w:val="2"/>
          <w:sz w:val="28"/>
          <w:szCs w:val="28"/>
        </w:rPr>
        <w:t>22</w:t>
      </w:r>
      <w:r w:rsidRPr="00125488">
        <w:rPr>
          <w:rFonts w:ascii="Times New Roman" w:hAnsi="Times New Roman" w:cs="Times New Roman"/>
          <w:kern w:val="2"/>
          <w:sz w:val="28"/>
          <w:szCs w:val="28"/>
        </w:rPr>
        <w:t>. – № 5. – С. 36-40.</w:t>
      </w:r>
    </w:p>
    <w:p w14:paraId="533D547B" w14:textId="7B24D179" w:rsidR="00233389" w:rsidRPr="00125488" w:rsidRDefault="00284B1A" w:rsidP="00125488">
      <w:pPr>
        <w:pStyle w:val="aa"/>
        <w:numPr>
          <w:ilvl w:val="0"/>
          <w:numId w:val="17"/>
        </w:numPr>
        <w:spacing w:line="360" w:lineRule="auto"/>
        <w:ind w:left="0" w:firstLine="709"/>
        <w:jc w:val="both"/>
        <w:rPr>
          <w:rFonts w:ascii="Times New Roman" w:hAnsi="Times New Roman" w:cs="Times New Roman"/>
          <w:b/>
          <w:bCs/>
          <w:kern w:val="2"/>
          <w:sz w:val="28"/>
          <w:szCs w:val="28"/>
        </w:rPr>
      </w:pPr>
      <w:r w:rsidRPr="00125488">
        <w:rPr>
          <w:rFonts w:ascii="Times New Roman" w:hAnsi="Times New Roman" w:cs="Times New Roman"/>
          <w:kern w:val="2"/>
          <w:sz w:val="28"/>
          <w:szCs w:val="28"/>
        </w:rPr>
        <w:t>Коваль, Л.М. Война. Библиотека. Победа / Л.М. Коваль</w:t>
      </w:r>
      <w:r w:rsidR="00DD33BB">
        <w:rPr>
          <w:rFonts w:ascii="Times New Roman" w:hAnsi="Times New Roman" w:cs="Times New Roman"/>
          <w:kern w:val="2"/>
          <w:sz w:val="28"/>
          <w:szCs w:val="28"/>
        </w:rPr>
        <w:t>.</w:t>
      </w:r>
      <w:r w:rsidRPr="00125488">
        <w:rPr>
          <w:rFonts w:ascii="Times New Roman" w:hAnsi="Times New Roman" w:cs="Times New Roman"/>
          <w:kern w:val="2"/>
          <w:sz w:val="28"/>
          <w:szCs w:val="28"/>
        </w:rPr>
        <w:t xml:space="preserve"> – Текст</w:t>
      </w:r>
      <w:r w:rsidR="00233389" w:rsidRPr="00125488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125488">
        <w:rPr>
          <w:rFonts w:ascii="Times New Roman" w:hAnsi="Times New Roman" w:cs="Times New Roman"/>
          <w:kern w:val="2"/>
          <w:sz w:val="28"/>
          <w:szCs w:val="28"/>
        </w:rPr>
        <w:t xml:space="preserve">(визуальный) :  непосредственный // </w:t>
      </w:r>
      <w:r w:rsidR="00233389" w:rsidRPr="00125488">
        <w:rPr>
          <w:rFonts w:ascii="Times New Roman" w:hAnsi="Times New Roman" w:cs="Times New Roman"/>
          <w:kern w:val="2"/>
          <w:sz w:val="28"/>
          <w:szCs w:val="28"/>
        </w:rPr>
        <w:t>Библиотековедение</w:t>
      </w:r>
      <w:r w:rsidRPr="00125488">
        <w:rPr>
          <w:rFonts w:ascii="Times New Roman" w:hAnsi="Times New Roman" w:cs="Times New Roman"/>
          <w:kern w:val="2"/>
          <w:sz w:val="28"/>
          <w:szCs w:val="28"/>
        </w:rPr>
        <w:t>. – 20</w:t>
      </w:r>
      <w:r w:rsidR="00DD33BB">
        <w:rPr>
          <w:rFonts w:ascii="Times New Roman" w:hAnsi="Times New Roman" w:cs="Times New Roman"/>
          <w:kern w:val="2"/>
          <w:sz w:val="28"/>
          <w:szCs w:val="28"/>
        </w:rPr>
        <w:t>24</w:t>
      </w:r>
      <w:r w:rsidRPr="00125488">
        <w:rPr>
          <w:rFonts w:ascii="Times New Roman" w:hAnsi="Times New Roman" w:cs="Times New Roman"/>
          <w:kern w:val="2"/>
          <w:sz w:val="28"/>
          <w:szCs w:val="28"/>
        </w:rPr>
        <w:t xml:space="preserve">. – № </w:t>
      </w:r>
      <w:r w:rsidR="00233389" w:rsidRPr="00125488">
        <w:rPr>
          <w:rFonts w:ascii="Times New Roman" w:hAnsi="Times New Roman" w:cs="Times New Roman"/>
          <w:kern w:val="2"/>
          <w:sz w:val="28"/>
          <w:szCs w:val="28"/>
        </w:rPr>
        <w:t>3</w:t>
      </w:r>
      <w:r w:rsidRPr="00125488">
        <w:rPr>
          <w:rFonts w:ascii="Times New Roman" w:hAnsi="Times New Roman" w:cs="Times New Roman"/>
          <w:kern w:val="2"/>
          <w:sz w:val="28"/>
          <w:szCs w:val="28"/>
        </w:rPr>
        <w:t xml:space="preserve">. – С. </w:t>
      </w:r>
      <w:r w:rsidR="00DD33BB">
        <w:rPr>
          <w:rFonts w:ascii="Times New Roman" w:hAnsi="Times New Roman" w:cs="Times New Roman"/>
          <w:kern w:val="2"/>
          <w:sz w:val="28"/>
          <w:szCs w:val="28"/>
        </w:rPr>
        <w:t>20-25.</w:t>
      </w:r>
    </w:p>
    <w:p w14:paraId="72DEC540" w14:textId="77777777" w:rsidR="0082189F" w:rsidRDefault="00233389" w:rsidP="00125488">
      <w:pPr>
        <w:pStyle w:val="aa"/>
        <w:spacing w:line="360" w:lineRule="auto"/>
        <w:jc w:val="center"/>
        <w:rPr>
          <w:rFonts w:ascii="Times New Roman" w:hAnsi="Times New Roman" w:cs="Times New Roman"/>
          <w:b/>
          <w:bCs/>
          <w:kern w:val="2"/>
          <w:sz w:val="28"/>
          <w:szCs w:val="28"/>
        </w:rPr>
      </w:pPr>
      <w:r w:rsidRPr="00233389">
        <w:rPr>
          <w:rFonts w:ascii="Times New Roman" w:hAnsi="Times New Roman" w:cs="Times New Roman"/>
          <w:b/>
          <w:bCs/>
          <w:kern w:val="2"/>
          <w:sz w:val="28"/>
          <w:szCs w:val="28"/>
        </w:rPr>
        <w:t>Электронные ресурсы</w:t>
      </w:r>
    </w:p>
    <w:p w14:paraId="67422EE5" w14:textId="2FF50C4B" w:rsidR="00233389" w:rsidRPr="00125488" w:rsidRDefault="00233389" w:rsidP="00125488">
      <w:pPr>
        <w:pStyle w:val="aa"/>
        <w:numPr>
          <w:ilvl w:val="0"/>
          <w:numId w:val="17"/>
        </w:numPr>
        <w:spacing w:line="360" w:lineRule="auto"/>
        <w:ind w:left="0"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125488">
        <w:rPr>
          <w:rFonts w:ascii="Times New Roman" w:hAnsi="Times New Roman" w:cs="Times New Roman"/>
          <w:kern w:val="2"/>
          <w:sz w:val="28"/>
          <w:szCs w:val="28"/>
        </w:rPr>
        <w:t>Образование : международный научный педагогический Интернет-журнал с библиотекой-депозитарием=</w:t>
      </w:r>
      <w:bookmarkStart w:id="2" w:name="_Hlk181653351"/>
      <w:r w:rsidRPr="00125488">
        <w:rPr>
          <w:rFonts w:ascii="Times New Roman" w:hAnsi="Times New Roman" w:cs="Times New Roman"/>
          <w:kern w:val="2"/>
          <w:sz w:val="28"/>
          <w:szCs w:val="28"/>
          <w:lang w:val="en-US"/>
        </w:rPr>
        <w:t>oim</w:t>
      </w:r>
      <w:r w:rsidRPr="00125488">
        <w:rPr>
          <w:rFonts w:ascii="Times New Roman" w:hAnsi="Times New Roman" w:cs="Times New Roman"/>
          <w:kern w:val="2"/>
          <w:sz w:val="28"/>
          <w:szCs w:val="28"/>
        </w:rPr>
        <w:t>.</w:t>
      </w:r>
      <w:r w:rsidRPr="00125488">
        <w:rPr>
          <w:rFonts w:ascii="Times New Roman" w:hAnsi="Times New Roman" w:cs="Times New Roman"/>
          <w:kern w:val="2"/>
          <w:sz w:val="28"/>
          <w:szCs w:val="28"/>
          <w:lang w:val="en-US"/>
        </w:rPr>
        <w:t>ru</w:t>
      </w:r>
      <w:bookmarkEnd w:id="2"/>
      <w:r w:rsidRPr="00125488">
        <w:rPr>
          <w:rFonts w:ascii="Times New Roman" w:hAnsi="Times New Roman" w:cs="Times New Roman"/>
          <w:kern w:val="2"/>
          <w:sz w:val="28"/>
          <w:szCs w:val="28"/>
        </w:rPr>
        <w:t xml:space="preserve">. </w:t>
      </w:r>
      <w:r w:rsidR="00DD33BB">
        <w:rPr>
          <w:rFonts w:ascii="Times New Roman" w:hAnsi="Times New Roman" w:cs="Times New Roman"/>
          <w:kern w:val="2"/>
          <w:sz w:val="28"/>
          <w:szCs w:val="28"/>
        </w:rPr>
        <w:t xml:space="preserve">– Москва : OIM.RU, 2019. – </w:t>
      </w:r>
      <w:r w:rsidR="00EE5090" w:rsidRPr="00B91511">
        <w:rPr>
          <w:rFonts w:ascii="Times New Roman" w:hAnsi="Times New Roman" w:cs="Times New Roman"/>
          <w:kern w:val="2"/>
          <w:sz w:val="28"/>
          <w:szCs w:val="28"/>
          <w:lang w:val="en-US"/>
        </w:rPr>
        <w:t>URL</w:t>
      </w:r>
      <w:r w:rsidR="00EE5090" w:rsidRPr="00B91511">
        <w:rPr>
          <w:rFonts w:ascii="Times New Roman" w:hAnsi="Times New Roman" w:cs="Times New Roman"/>
          <w:kern w:val="2"/>
          <w:sz w:val="28"/>
          <w:szCs w:val="28"/>
        </w:rPr>
        <w:t xml:space="preserve">: </w:t>
      </w:r>
      <w:r w:rsidR="00EE5090" w:rsidRPr="00B91511">
        <w:rPr>
          <w:rFonts w:ascii="Times New Roman" w:hAnsi="Times New Roman" w:cs="Times New Roman"/>
          <w:kern w:val="2"/>
          <w:sz w:val="28"/>
          <w:szCs w:val="28"/>
          <w:lang w:val="en-US"/>
        </w:rPr>
        <w:t>http</w:t>
      </w:r>
      <w:r w:rsidR="00EE5090" w:rsidRPr="00B91511">
        <w:rPr>
          <w:rFonts w:ascii="Times New Roman" w:hAnsi="Times New Roman" w:cs="Times New Roman"/>
          <w:kern w:val="2"/>
          <w:sz w:val="28"/>
          <w:szCs w:val="28"/>
        </w:rPr>
        <w:t>://</w:t>
      </w:r>
      <w:r w:rsidR="00EE5090" w:rsidRPr="00B91511">
        <w:rPr>
          <w:rFonts w:ascii="Times New Roman" w:hAnsi="Times New Roman" w:cs="Times New Roman"/>
          <w:kern w:val="2"/>
          <w:sz w:val="28"/>
          <w:szCs w:val="28"/>
          <w:lang w:val="en-US"/>
        </w:rPr>
        <w:t>www</w:t>
      </w:r>
      <w:r w:rsidR="00EE5090" w:rsidRPr="00B91511">
        <w:rPr>
          <w:rFonts w:ascii="Times New Roman" w:hAnsi="Times New Roman" w:cs="Times New Roman"/>
          <w:kern w:val="2"/>
          <w:sz w:val="28"/>
          <w:szCs w:val="28"/>
        </w:rPr>
        <w:t>.</w:t>
      </w:r>
      <w:r w:rsidR="00EE5090" w:rsidRPr="00B91511">
        <w:rPr>
          <w:rFonts w:ascii="Times New Roman" w:hAnsi="Times New Roman" w:cs="Times New Roman"/>
          <w:kern w:val="2"/>
          <w:sz w:val="28"/>
          <w:szCs w:val="28"/>
          <w:lang w:val="en-US"/>
        </w:rPr>
        <w:t>oim</w:t>
      </w:r>
      <w:r w:rsidR="00EE5090" w:rsidRPr="00B91511">
        <w:rPr>
          <w:rFonts w:ascii="Times New Roman" w:hAnsi="Times New Roman" w:cs="Times New Roman"/>
          <w:kern w:val="2"/>
          <w:sz w:val="28"/>
          <w:szCs w:val="28"/>
        </w:rPr>
        <w:t>.</w:t>
      </w:r>
      <w:r w:rsidR="00EE5090" w:rsidRPr="00B91511">
        <w:rPr>
          <w:rFonts w:ascii="Times New Roman" w:hAnsi="Times New Roman" w:cs="Times New Roman"/>
          <w:kern w:val="2"/>
          <w:sz w:val="28"/>
          <w:szCs w:val="28"/>
          <w:lang w:val="en-US"/>
        </w:rPr>
        <w:t>ru</w:t>
      </w:r>
      <w:r w:rsidRPr="00125488">
        <w:rPr>
          <w:rFonts w:ascii="Times New Roman" w:hAnsi="Times New Roman" w:cs="Times New Roman"/>
          <w:kern w:val="2"/>
          <w:sz w:val="28"/>
          <w:szCs w:val="28"/>
        </w:rPr>
        <w:t xml:space="preserve"> (дата обращения: 10.02.202</w:t>
      </w:r>
      <w:r w:rsidR="00DD33BB">
        <w:rPr>
          <w:rFonts w:ascii="Times New Roman" w:hAnsi="Times New Roman" w:cs="Times New Roman"/>
          <w:kern w:val="2"/>
          <w:sz w:val="28"/>
          <w:szCs w:val="28"/>
        </w:rPr>
        <w:t>4</w:t>
      </w:r>
      <w:r w:rsidRPr="00125488">
        <w:rPr>
          <w:rFonts w:ascii="Times New Roman" w:hAnsi="Times New Roman" w:cs="Times New Roman"/>
          <w:kern w:val="2"/>
          <w:sz w:val="28"/>
          <w:szCs w:val="28"/>
        </w:rPr>
        <w:t>). – Текст</w:t>
      </w:r>
      <w:r w:rsidR="00DD33BB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125488">
        <w:rPr>
          <w:rFonts w:ascii="Times New Roman" w:hAnsi="Times New Roman" w:cs="Times New Roman"/>
          <w:kern w:val="2"/>
          <w:sz w:val="28"/>
          <w:szCs w:val="28"/>
        </w:rPr>
        <w:t>: электронный.</w:t>
      </w:r>
    </w:p>
    <w:p w14:paraId="710DF0C3" w14:textId="77777777" w:rsidR="0093137D" w:rsidRPr="00284B1A" w:rsidRDefault="0093137D" w:rsidP="0082189F">
      <w:pPr>
        <w:spacing w:after="0" w:line="360" w:lineRule="auto"/>
        <w:jc w:val="right"/>
        <w:rPr>
          <w:rFonts w:ascii="Times New Roman" w:hAnsi="Times New Roman" w:cs="Times New Roman"/>
          <w:b/>
          <w:bCs/>
          <w:kern w:val="2"/>
          <w:sz w:val="28"/>
          <w:szCs w:val="28"/>
        </w:rPr>
      </w:pPr>
    </w:p>
    <w:p w14:paraId="3EDA666C" w14:textId="77777777" w:rsidR="0093137D" w:rsidRPr="00284B1A" w:rsidRDefault="0093137D" w:rsidP="008218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980131" w14:textId="77777777" w:rsidR="0093137D" w:rsidRDefault="0093137D" w:rsidP="008218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72AB56" w14:textId="77777777" w:rsidR="00296A3C" w:rsidRDefault="00296A3C" w:rsidP="008218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723E9B8" w14:textId="77777777" w:rsidR="00296A3C" w:rsidRDefault="00296A3C" w:rsidP="008218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CA0BD7" w14:textId="77777777" w:rsidR="00296A3C" w:rsidRDefault="00296A3C" w:rsidP="008218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350255" w14:textId="77777777" w:rsidR="00296A3C" w:rsidRDefault="00296A3C" w:rsidP="008218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A75ECE" w14:textId="77777777" w:rsidR="00296A3C" w:rsidRDefault="00296A3C" w:rsidP="008218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66BEA9" w14:textId="77777777" w:rsidR="00296A3C" w:rsidRDefault="00296A3C" w:rsidP="00296A3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78D800" w14:textId="77777777" w:rsidR="00A847AF" w:rsidRDefault="00A847AF" w:rsidP="00296A3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034841" w14:textId="77777777" w:rsidR="00A847AF" w:rsidRDefault="00A847AF" w:rsidP="00296A3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F78755" w14:textId="77777777" w:rsidR="00A847AF" w:rsidRDefault="00A847AF" w:rsidP="00296A3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0F97AE" w14:textId="77777777" w:rsidR="00A847AF" w:rsidRDefault="00A847AF" w:rsidP="00296A3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3AC9D9" w14:textId="77777777" w:rsidR="00A847AF" w:rsidRDefault="00A847AF" w:rsidP="00296A3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5E694A" w14:textId="77777777" w:rsidR="00A847AF" w:rsidRDefault="00A847AF" w:rsidP="00296A3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FA2575" w14:textId="77777777" w:rsidR="00A847AF" w:rsidRDefault="00A847AF" w:rsidP="00296A3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7BD0CB" w14:textId="77777777" w:rsidR="00A847AF" w:rsidRDefault="00A847AF" w:rsidP="00296A3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05ED09" w14:textId="77777777" w:rsidR="00A847AF" w:rsidRDefault="00A847AF" w:rsidP="00296A3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ACDE70" w14:textId="60915439" w:rsidR="00DD42D6" w:rsidRDefault="00DD42D6" w:rsidP="00DD42D6">
      <w:pPr>
        <w:spacing w:after="0" w:line="36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296A3C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Приложение </w:t>
      </w:r>
      <w:r w:rsidR="00125488">
        <w:rPr>
          <w:rFonts w:ascii="Times New Roman" w:hAnsi="Times New Roman" w:cs="Times New Roman"/>
          <w:b/>
          <w:bCs/>
          <w:sz w:val="28"/>
          <w:szCs w:val="28"/>
        </w:rPr>
        <w:t>Д</w:t>
      </w:r>
    </w:p>
    <w:p w14:paraId="46DE2C47" w14:textId="77777777" w:rsidR="00DD42D6" w:rsidRPr="00DD42D6" w:rsidRDefault="00DD42D6" w:rsidP="00DD42D6">
      <w:pPr>
        <w:spacing w:after="0" w:line="36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DD42D6">
        <w:rPr>
          <w:rFonts w:ascii="Times New Roman" w:hAnsi="Times New Roman" w:cs="Times New Roman"/>
          <w:b/>
          <w:bCs/>
          <w:sz w:val="28"/>
          <w:szCs w:val="28"/>
        </w:rPr>
        <w:t>РАЗНОЕ</w:t>
      </w:r>
    </w:p>
    <w:p w14:paraId="54558578" w14:textId="77777777" w:rsidR="00DD42D6" w:rsidRPr="00DD42D6" w:rsidRDefault="00DD42D6" w:rsidP="00DD42D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42D6">
        <w:rPr>
          <w:rFonts w:ascii="Times New Roman" w:hAnsi="Times New Roman" w:cs="Times New Roman"/>
          <w:sz w:val="28"/>
          <w:szCs w:val="28"/>
        </w:rPr>
        <w:t xml:space="preserve">1. </w:t>
      </w:r>
      <w:r w:rsidRPr="00DD42D6">
        <w:rPr>
          <w:rFonts w:ascii="Times New Roman" w:hAnsi="Times New Roman" w:cs="Times New Roman"/>
          <w:b/>
          <w:bCs/>
          <w:sz w:val="28"/>
          <w:szCs w:val="28"/>
        </w:rPr>
        <w:t>Создание нумерационного списка</w:t>
      </w:r>
      <w:r w:rsidRPr="00DD42D6">
        <w:rPr>
          <w:rFonts w:ascii="Times New Roman" w:hAnsi="Times New Roman" w:cs="Times New Roman"/>
          <w:sz w:val="28"/>
          <w:szCs w:val="28"/>
        </w:rPr>
        <w:t xml:space="preserve"> только автоматическая, после точки всегда большая буква (в конце слова, предложения знак «;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D42D6">
        <w:rPr>
          <w:rFonts w:ascii="Times New Roman" w:hAnsi="Times New Roman" w:cs="Times New Roman"/>
          <w:sz w:val="28"/>
          <w:szCs w:val="28"/>
        </w:rPr>
        <w:t>)</w:t>
      </w:r>
    </w:p>
    <w:p w14:paraId="6FEE3916" w14:textId="77777777" w:rsidR="00DD42D6" w:rsidRPr="00DD42D6" w:rsidRDefault="00DD42D6" w:rsidP="00DD42D6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D42D6">
        <w:rPr>
          <w:rFonts w:ascii="Times New Roman" w:hAnsi="Times New Roman" w:cs="Times New Roman"/>
          <w:b/>
          <w:bCs/>
          <w:sz w:val="28"/>
          <w:szCs w:val="28"/>
        </w:rPr>
        <w:t>НАПРИМЕР:</w:t>
      </w:r>
    </w:p>
    <w:p w14:paraId="211101CC" w14:textId="77777777" w:rsidR="00DD42D6" w:rsidRPr="00DD42D6" w:rsidRDefault="00DD42D6" w:rsidP="00DD42D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42D6">
        <w:rPr>
          <w:rFonts w:ascii="Times New Roman" w:hAnsi="Times New Roman" w:cs="Times New Roman"/>
          <w:sz w:val="28"/>
          <w:szCs w:val="28"/>
        </w:rPr>
        <w:t>1. Дать характеристику краеведческой деятельности библиотек;</w:t>
      </w:r>
    </w:p>
    <w:p w14:paraId="247EABE1" w14:textId="77777777" w:rsidR="00DD42D6" w:rsidRPr="00DD42D6" w:rsidRDefault="00DD42D6" w:rsidP="00DD42D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42D6">
        <w:rPr>
          <w:rFonts w:ascii="Times New Roman" w:hAnsi="Times New Roman" w:cs="Times New Roman"/>
          <w:sz w:val="28"/>
          <w:szCs w:val="28"/>
        </w:rPr>
        <w:t>2. Изучить справочно-библиографический аппарат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42D6">
        <w:rPr>
          <w:rFonts w:ascii="Times New Roman" w:hAnsi="Times New Roman" w:cs="Times New Roman"/>
          <w:sz w:val="28"/>
          <w:szCs w:val="28"/>
        </w:rPr>
        <w:t>широкого использования электронных ресурсов технологий;</w:t>
      </w:r>
    </w:p>
    <w:p w14:paraId="2A949621" w14:textId="77777777" w:rsidR="00DD42D6" w:rsidRPr="00DD42D6" w:rsidRDefault="00DD42D6" w:rsidP="00DD42D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42D6">
        <w:rPr>
          <w:rFonts w:ascii="Times New Roman" w:hAnsi="Times New Roman" w:cs="Times New Roman"/>
          <w:sz w:val="28"/>
          <w:szCs w:val="28"/>
        </w:rPr>
        <w:t>3. Разработать основные направления по созданию краеведческой библиографии в центральной библиотеке Каменского района.</w:t>
      </w:r>
    </w:p>
    <w:p w14:paraId="21503D17" w14:textId="77777777" w:rsidR="00DD42D6" w:rsidRDefault="00DD42D6" w:rsidP="00DD42D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4471AD" w14:textId="77777777" w:rsidR="00DD42D6" w:rsidRPr="00DD42D6" w:rsidRDefault="00DD42D6" w:rsidP="00DD42D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42D6">
        <w:rPr>
          <w:rFonts w:ascii="Times New Roman" w:hAnsi="Times New Roman" w:cs="Times New Roman"/>
          <w:b/>
          <w:bCs/>
          <w:sz w:val="28"/>
          <w:szCs w:val="28"/>
        </w:rPr>
        <w:t>2. Создание маркированного списка</w:t>
      </w:r>
      <w:r w:rsidRPr="00DD42D6">
        <w:rPr>
          <w:rFonts w:ascii="Times New Roman" w:hAnsi="Times New Roman" w:cs="Times New Roman"/>
          <w:sz w:val="28"/>
          <w:szCs w:val="28"/>
        </w:rPr>
        <w:t xml:space="preserve"> (т.е. перечисление чего-либо) только автоматическая и использовать маркер «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DD42D6">
        <w:rPr>
          <w:rFonts w:ascii="Times New Roman" w:hAnsi="Times New Roman" w:cs="Times New Roman"/>
          <w:sz w:val="28"/>
          <w:szCs w:val="28"/>
        </w:rPr>
        <w:t>» (буквы маленькие, в конце слова, предложения знак «;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D42D6">
        <w:rPr>
          <w:rFonts w:ascii="Times New Roman" w:hAnsi="Times New Roman" w:cs="Times New Roman"/>
          <w:sz w:val="28"/>
          <w:szCs w:val="28"/>
        </w:rPr>
        <w:t>)</w:t>
      </w:r>
    </w:p>
    <w:p w14:paraId="42C9B6EA" w14:textId="77777777" w:rsidR="00DD42D6" w:rsidRPr="00DD42D6" w:rsidRDefault="00DD42D6" w:rsidP="00DD42D6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D42D6">
        <w:rPr>
          <w:rFonts w:ascii="Times New Roman" w:hAnsi="Times New Roman" w:cs="Times New Roman"/>
          <w:b/>
          <w:bCs/>
          <w:sz w:val="28"/>
          <w:szCs w:val="28"/>
        </w:rPr>
        <w:t>НАПРИМЕР:</w:t>
      </w:r>
    </w:p>
    <w:p w14:paraId="4F7B0A45" w14:textId="77777777" w:rsidR="00DD42D6" w:rsidRPr="00DD42D6" w:rsidRDefault="00DD42D6" w:rsidP="00DD42D6">
      <w:pPr>
        <w:pStyle w:val="aa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42D6">
        <w:rPr>
          <w:rFonts w:ascii="Times New Roman" w:hAnsi="Times New Roman" w:cs="Times New Roman"/>
          <w:sz w:val="28"/>
          <w:szCs w:val="28"/>
        </w:rPr>
        <w:t>изучить структуру и специфику книжного рынка;</w:t>
      </w:r>
    </w:p>
    <w:p w14:paraId="3E45DC0C" w14:textId="77777777" w:rsidR="00DD42D6" w:rsidRPr="00DD42D6" w:rsidRDefault="00DD42D6" w:rsidP="00DD42D6">
      <w:pPr>
        <w:pStyle w:val="aa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42D6">
        <w:rPr>
          <w:rFonts w:ascii="Times New Roman" w:hAnsi="Times New Roman" w:cs="Times New Roman"/>
          <w:sz w:val="28"/>
          <w:szCs w:val="28"/>
        </w:rPr>
        <w:t>выявить проблемы и перспективы развития книгораспространения в России;</w:t>
      </w:r>
    </w:p>
    <w:p w14:paraId="1917902E" w14:textId="77777777" w:rsidR="00DD42D6" w:rsidRPr="00DD42D6" w:rsidRDefault="00DD42D6" w:rsidP="00DD42D6">
      <w:pPr>
        <w:pStyle w:val="aa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42D6">
        <w:rPr>
          <w:rFonts w:ascii="Times New Roman" w:hAnsi="Times New Roman" w:cs="Times New Roman"/>
          <w:sz w:val="28"/>
          <w:szCs w:val="28"/>
        </w:rPr>
        <w:t>проанализировать опыт книжных интернет-магазинов.</w:t>
      </w:r>
    </w:p>
    <w:p w14:paraId="3802E3B1" w14:textId="77777777" w:rsidR="00DD42D6" w:rsidRDefault="00DD42D6" w:rsidP="00DD42D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E5D2DE" w14:textId="77777777" w:rsidR="00DD42D6" w:rsidRDefault="00DD42D6" w:rsidP="00DD42D6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D42D6">
        <w:rPr>
          <w:rFonts w:ascii="Times New Roman" w:hAnsi="Times New Roman" w:cs="Times New Roman"/>
          <w:b/>
          <w:bCs/>
          <w:sz w:val="28"/>
          <w:szCs w:val="28"/>
        </w:rPr>
        <w:t>3. Примеры оформления заголовков</w:t>
      </w:r>
    </w:p>
    <w:p w14:paraId="48D7791F" w14:textId="77777777" w:rsidR="00DD42D6" w:rsidRPr="00DD42D6" w:rsidRDefault="00DD42D6" w:rsidP="00DD42D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D42D6">
        <w:rPr>
          <w:rFonts w:ascii="Times New Roman" w:hAnsi="Times New Roman" w:cs="Times New Roman"/>
          <w:b/>
          <w:bCs/>
          <w:sz w:val="28"/>
          <w:szCs w:val="28"/>
        </w:rPr>
        <w:t>ГЛАВА III Организация работы по созданию краеведческой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D42D6">
        <w:rPr>
          <w:rFonts w:ascii="Times New Roman" w:hAnsi="Times New Roman" w:cs="Times New Roman"/>
          <w:b/>
          <w:bCs/>
          <w:sz w:val="28"/>
          <w:szCs w:val="28"/>
        </w:rPr>
        <w:t>библиографии в Межпоселенческой центральной библиотеке Каменского района</w:t>
      </w:r>
    </w:p>
    <w:p w14:paraId="0D4E7860" w14:textId="77777777" w:rsidR="00DD42D6" w:rsidRPr="00DD42D6" w:rsidRDefault="00DD42D6" w:rsidP="00DD42D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D42D6">
        <w:rPr>
          <w:rFonts w:ascii="Times New Roman" w:hAnsi="Times New Roman" w:cs="Times New Roman"/>
          <w:b/>
          <w:bCs/>
          <w:sz w:val="28"/>
          <w:szCs w:val="28"/>
        </w:rPr>
        <w:t>3.1 Книги из рук автора</w:t>
      </w:r>
    </w:p>
    <w:p w14:paraId="166CB3C0" w14:textId="77777777" w:rsidR="00DD42D6" w:rsidRPr="00DD42D6" w:rsidRDefault="00DD42D6" w:rsidP="00DD42D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42D6">
        <w:rPr>
          <w:rFonts w:ascii="Times New Roman" w:hAnsi="Times New Roman" w:cs="Times New Roman"/>
          <w:sz w:val="28"/>
          <w:szCs w:val="28"/>
        </w:rPr>
        <w:t xml:space="preserve">4. Основной текст работы должен быть всегда выравнен по ширине </w:t>
      </w:r>
      <w:r w:rsidRPr="00DD42D6">
        <w:rPr>
          <w:rFonts w:ascii="Times New Roman" w:hAnsi="Times New Roman" w:cs="Times New Roman"/>
          <w:b/>
          <w:bCs/>
          <w:sz w:val="28"/>
          <w:szCs w:val="28"/>
        </w:rPr>
        <w:t>НАПРИМЕР:</w:t>
      </w:r>
    </w:p>
    <w:p w14:paraId="63387B0E" w14:textId="1FB8CF24" w:rsidR="00DD42D6" w:rsidRDefault="00DD42D6" w:rsidP="00DD42D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DD42D6">
        <w:rPr>
          <w:rFonts w:ascii="Times New Roman" w:hAnsi="Times New Roman" w:cs="Times New Roman"/>
          <w:sz w:val="28"/>
          <w:szCs w:val="28"/>
        </w:rPr>
        <w:t>нать свою землю должен каждый человек. Именно краеведение «малой родине» открывает людям знание о своём крае, воспитывает уважение и</w:t>
      </w:r>
      <w:r w:rsidRPr="00DD42D6">
        <w:t xml:space="preserve"> </w:t>
      </w:r>
      <w:r w:rsidRPr="00DD42D6">
        <w:rPr>
          <w:rFonts w:ascii="Times New Roman" w:hAnsi="Times New Roman" w:cs="Times New Roman"/>
          <w:sz w:val="28"/>
          <w:szCs w:val="28"/>
        </w:rPr>
        <w:t>любовь к предкам</w:t>
      </w:r>
      <w:r>
        <w:rPr>
          <w:rFonts w:ascii="Times New Roman" w:hAnsi="Times New Roman" w:cs="Times New Roman"/>
          <w:sz w:val="28"/>
          <w:szCs w:val="28"/>
        </w:rPr>
        <w:t xml:space="preserve">. «Любовь к родному пепелищу, любовь к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отеческим гробам» – </w:t>
      </w:r>
      <w:r w:rsidR="00E37F6A">
        <w:rPr>
          <w:rFonts w:ascii="Times New Roman" w:hAnsi="Times New Roman" w:cs="Times New Roman"/>
          <w:sz w:val="28"/>
          <w:szCs w:val="28"/>
        </w:rPr>
        <w:t xml:space="preserve">так ещё в </w:t>
      </w:r>
      <w:r w:rsidR="00E37F6A"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="00E37F6A">
        <w:rPr>
          <w:rFonts w:ascii="Times New Roman" w:hAnsi="Times New Roman" w:cs="Times New Roman"/>
          <w:sz w:val="28"/>
          <w:szCs w:val="28"/>
        </w:rPr>
        <w:t xml:space="preserve"> веке выразил А.С. Пушкин мироощущение образованного просвещённого россиянина.</w:t>
      </w:r>
    </w:p>
    <w:p w14:paraId="08D5ABAB" w14:textId="71EABB35" w:rsidR="00E37F6A" w:rsidRDefault="00E37F6A" w:rsidP="00DD42D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82781F6" w14:textId="07B2F077" w:rsidR="00E37F6A" w:rsidRDefault="00E37F6A" w:rsidP="00E37F6A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37F6A">
        <w:rPr>
          <w:rFonts w:ascii="Times New Roman" w:hAnsi="Times New Roman" w:cs="Times New Roman"/>
          <w:b/>
          <w:bCs/>
          <w:sz w:val="28"/>
          <w:szCs w:val="28"/>
        </w:rPr>
        <w:t>НО НЕ:</w:t>
      </w:r>
    </w:p>
    <w:p w14:paraId="6EB16EBD" w14:textId="571CBE59" w:rsidR="00E37F6A" w:rsidRDefault="00E37F6A" w:rsidP="00E37F6A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DD42D6">
        <w:rPr>
          <w:rFonts w:ascii="Times New Roman" w:hAnsi="Times New Roman" w:cs="Times New Roman"/>
          <w:sz w:val="28"/>
          <w:szCs w:val="28"/>
        </w:rPr>
        <w:t>нать свою землю должен каждый человек. Именно краеведение «малой родине» открывает людям знание о своём крае, воспитывает уважение и</w:t>
      </w:r>
      <w:r w:rsidRPr="00DD42D6">
        <w:t xml:space="preserve"> </w:t>
      </w:r>
      <w:r w:rsidRPr="00DD42D6">
        <w:rPr>
          <w:rFonts w:ascii="Times New Roman" w:hAnsi="Times New Roman" w:cs="Times New Roman"/>
          <w:sz w:val="28"/>
          <w:szCs w:val="28"/>
        </w:rPr>
        <w:t>любовь к предкам</w:t>
      </w:r>
      <w:r>
        <w:rPr>
          <w:rFonts w:ascii="Times New Roman" w:hAnsi="Times New Roman" w:cs="Times New Roman"/>
          <w:sz w:val="28"/>
          <w:szCs w:val="28"/>
        </w:rPr>
        <w:t xml:space="preserve">. «Любовь к родному пепелищу, любовь к отеческим гробам» – так ещё в </w:t>
      </w:r>
      <w:r>
        <w:rPr>
          <w:rFonts w:ascii="Times New Roman" w:hAnsi="Times New Roman" w:cs="Times New Roman"/>
          <w:sz w:val="28"/>
          <w:szCs w:val="28"/>
          <w:lang w:val="en-US"/>
        </w:rPr>
        <w:t>XIX</w:t>
      </w:r>
      <w:r>
        <w:rPr>
          <w:rFonts w:ascii="Times New Roman" w:hAnsi="Times New Roman" w:cs="Times New Roman"/>
          <w:sz w:val="28"/>
          <w:szCs w:val="28"/>
        </w:rPr>
        <w:t xml:space="preserve"> веке выразил А.С. Пушкин мироощущение образованного просвещённого россиянина.</w:t>
      </w:r>
    </w:p>
    <w:p w14:paraId="27F24797" w14:textId="0243B091" w:rsidR="00E37F6A" w:rsidRDefault="00E37F6A" w:rsidP="00E37F6A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14:paraId="14B13A4F" w14:textId="3B9C8E4A" w:rsidR="00E37F6A" w:rsidRDefault="00E37F6A" w:rsidP="00EE509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7F6A">
        <w:rPr>
          <w:rFonts w:ascii="Times New Roman" w:hAnsi="Times New Roman" w:cs="Times New Roman"/>
          <w:b/>
          <w:bCs/>
          <w:sz w:val="28"/>
          <w:szCs w:val="28"/>
        </w:rPr>
        <w:t>5. Структурные элементы</w:t>
      </w:r>
      <w:r>
        <w:rPr>
          <w:rFonts w:ascii="Times New Roman" w:hAnsi="Times New Roman" w:cs="Times New Roman"/>
          <w:sz w:val="28"/>
          <w:szCs w:val="28"/>
        </w:rPr>
        <w:t>, пишем большими буквами, в конце точек нет.</w:t>
      </w:r>
    </w:p>
    <w:p w14:paraId="6E16A2FE" w14:textId="77777777" w:rsidR="00E37F6A" w:rsidRDefault="00E37F6A" w:rsidP="00E37F6A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D42D6">
        <w:rPr>
          <w:rFonts w:ascii="Times New Roman" w:hAnsi="Times New Roman" w:cs="Times New Roman"/>
          <w:b/>
          <w:bCs/>
          <w:sz w:val="28"/>
          <w:szCs w:val="28"/>
        </w:rPr>
        <w:t>НАПРИМЕР:</w:t>
      </w:r>
    </w:p>
    <w:p w14:paraId="7577D03F" w14:textId="4C8B2405" w:rsidR="00E37F6A" w:rsidRDefault="00E37F6A" w:rsidP="00E37F6A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СОДЕРЖАНИЕ</w:t>
      </w:r>
    </w:p>
    <w:p w14:paraId="107D0956" w14:textId="77777777" w:rsidR="00E37F6A" w:rsidRDefault="00E37F6A" w:rsidP="00E37F6A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ВВЕДЕНИЕ</w:t>
      </w:r>
    </w:p>
    <w:p w14:paraId="27DBD2E1" w14:textId="46C97964" w:rsidR="00E37F6A" w:rsidRDefault="00E37F6A" w:rsidP="00E37F6A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ЗАКЛЮЧЕНИЕ</w:t>
      </w:r>
    </w:p>
    <w:p w14:paraId="3735C2C7" w14:textId="77777777" w:rsidR="00E37F6A" w:rsidRDefault="00E37F6A" w:rsidP="00E37F6A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СПИСОК ИСПОЛЬОВАННЫХ ИСТОЧНИКОВ</w:t>
      </w:r>
    </w:p>
    <w:p w14:paraId="247E193F" w14:textId="77777777" w:rsidR="00E37F6A" w:rsidRDefault="00E37F6A" w:rsidP="00E37F6A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49B4E45" w14:textId="77777777" w:rsidR="00E37F6A" w:rsidRDefault="00E37F6A" w:rsidP="00E37F6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6. Красную строку или отступ </w:t>
      </w:r>
      <w:r w:rsidRPr="00E37F6A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работе делать с помощью кнопки «</w:t>
      </w:r>
      <w:r>
        <w:rPr>
          <w:rFonts w:ascii="Times New Roman" w:hAnsi="Times New Roman" w:cs="Times New Roman"/>
          <w:sz w:val="28"/>
          <w:szCs w:val="28"/>
          <w:lang w:val="en-US"/>
        </w:rPr>
        <w:t>Tab</w:t>
      </w:r>
      <w:r>
        <w:rPr>
          <w:rFonts w:ascii="Times New Roman" w:hAnsi="Times New Roman" w:cs="Times New Roman"/>
          <w:sz w:val="28"/>
          <w:szCs w:val="28"/>
        </w:rPr>
        <w:t>» на клавиатуре.</w:t>
      </w:r>
    </w:p>
    <w:p w14:paraId="25167261" w14:textId="69DEFCF3" w:rsidR="00E37F6A" w:rsidRDefault="00E37F6A" w:rsidP="00E37F6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2EA763" w14:textId="77777777" w:rsidR="00E37F6A" w:rsidRDefault="00E37F6A" w:rsidP="00E37F6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5D3C87">
        <w:rPr>
          <w:rFonts w:ascii="Times New Roman" w:hAnsi="Times New Roman" w:cs="Times New Roman"/>
          <w:b/>
          <w:bCs/>
          <w:sz w:val="28"/>
          <w:szCs w:val="28"/>
        </w:rPr>
        <w:t>Ссылки делаем автоматически</w:t>
      </w:r>
      <w:r>
        <w:rPr>
          <w:rFonts w:ascii="Times New Roman" w:hAnsi="Times New Roman" w:cs="Times New Roman"/>
          <w:sz w:val="28"/>
          <w:szCs w:val="28"/>
        </w:rPr>
        <w:t>, т.е. на панели найти иконку «Ссылки»,</w:t>
      </w:r>
    </w:p>
    <w:p w14:paraId="3DD86AFD" w14:textId="07408C51" w:rsidR="00E37F6A" w:rsidRDefault="005D3C87" w:rsidP="00E37F6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3C87">
        <w:rPr>
          <w:noProof/>
          <w:lang w:eastAsia="ru-RU"/>
        </w:rPr>
        <w:drawing>
          <wp:inline distT="0" distB="0" distL="0" distR="0" wp14:anchorId="2513F8DD" wp14:editId="713C6B7E">
            <wp:extent cx="5939790" cy="1068070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06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859D6B" w14:textId="508B277C" w:rsidR="00E37F6A" w:rsidRDefault="005D3C87" w:rsidP="00E37F6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224A4DDF" wp14:editId="63E6DBAC">
            <wp:simplePos x="0" y="0"/>
            <wp:positionH relativeFrom="column">
              <wp:posOffset>-414</wp:posOffset>
            </wp:positionH>
            <wp:positionV relativeFrom="paragraph">
              <wp:posOffset>284148</wp:posOffset>
            </wp:positionV>
            <wp:extent cx="5933440" cy="1242695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3440" cy="1242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37F6A">
        <w:rPr>
          <w:rFonts w:ascii="Times New Roman" w:hAnsi="Times New Roman" w:cs="Times New Roman"/>
          <w:sz w:val="28"/>
          <w:szCs w:val="28"/>
        </w:rPr>
        <w:t>нажать иконку,</w:t>
      </w:r>
    </w:p>
    <w:p w14:paraId="52F50A94" w14:textId="6E125671" w:rsidR="00E37F6A" w:rsidRDefault="00E37F6A" w:rsidP="00E37F6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A3C182" w14:textId="24EF2169" w:rsidR="00E37F6A" w:rsidRDefault="00E37F6A" w:rsidP="00E37F6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4367BA" w14:textId="77777777" w:rsidR="00E37F6A" w:rsidRDefault="00E37F6A" w:rsidP="00E37F6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B9944F" w14:textId="77777777" w:rsidR="00E37F6A" w:rsidRDefault="00E37F6A" w:rsidP="00E37F6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затем нажать иконку «Вставить сноску»</w:t>
      </w:r>
    </w:p>
    <w:p w14:paraId="777B8206" w14:textId="560D22BE" w:rsidR="00E37F6A" w:rsidRDefault="005D3C87" w:rsidP="00E37F6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3C87">
        <w:rPr>
          <w:noProof/>
          <w:lang w:eastAsia="ru-RU"/>
        </w:rPr>
        <w:drawing>
          <wp:inline distT="0" distB="0" distL="0" distR="0" wp14:anchorId="50FAA764" wp14:editId="12A7AEA1">
            <wp:extent cx="5939790" cy="1093470"/>
            <wp:effectExtent l="0" t="0" r="381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09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EC2206" w14:textId="77777777" w:rsidR="00E37F6A" w:rsidRDefault="00E37F6A" w:rsidP="00E37F6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у вас появится автоматически внизу сноска</w:t>
      </w:r>
    </w:p>
    <w:p w14:paraId="55E2233C" w14:textId="0B210767" w:rsidR="00E37F6A" w:rsidRDefault="005D3C87" w:rsidP="00E37F6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3C87">
        <w:rPr>
          <w:noProof/>
          <w:lang w:eastAsia="ru-RU"/>
        </w:rPr>
        <w:drawing>
          <wp:inline distT="0" distB="0" distL="0" distR="0" wp14:anchorId="0D25A08F" wp14:editId="54A2C851">
            <wp:extent cx="5939790" cy="657860"/>
            <wp:effectExtent l="0" t="0" r="3810" b="889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657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B52EA3" w14:textId="77777777" w:rsidR="00E37F6A" w:rsidRDefault="00E37F6A" w:rsidP="00E37F6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куда вы вносите данные о ссылке.</w:t>
      </w:r>
    </w:p>
    <w:p w14:paraId="20CB0A2B" w14:textId="296F5DE1" w:rsidR="00E37F6A" w:rsidRDefault="005D3C87" w:rsidP="00E37F6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3C87">
        <w:rPr>
          <w:noProof/>
          <w:lang w:eastAsia="ru-RU"/>
        </w:rPr>
        <w:drawing>
          <wp:inline distT="0" distB="0" distL="0" distR="0" wp14:anchorId="307141B4" wp14:editId="6077ED6B">
            <wp:extent cx="5939790" cy="634365"/>
            <wp:effectExtent l="0" t="0" r="381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634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51DD47" w14:textId="77777777" w:rsidR="00E37F6A" w:rsidRDefault="00E37F6A" w:rsidP="00E37F6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A2B579" w14:textId="689A74EC" w:rsidR="00E37F6A" w:rsidRDefault="00E37F6A" w:rsidP="00E37F6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7F6A">
        <w:rPr>
          <w:rFonts w:ascii="Times New Roman" w:hAnsi="Times New Roman" w:cs="Times New Roman"/>
          <w:b/>
          <w:bCs/>
          <w:sz w:val="28"/>
          <w:szCs w:val="28"/>
        </w:rPr>
        <w:t>8. Пробелы между строк.</w:t>
      </w:r>
      <w:r>
        <w:rPr>
          <w:rFonts w:ascii="Times New Roman" w:hAnsi="Times New Roman" w:cs="Times New Roman"/>
          <w:sz w:val="28"/>
          <w:szCs w:val="28"/>
        </w:rPr>
        <w:t xml:space="preserve"> Чтобы убрать пробелы между строк необходимо выделить текст, нажать иконку на панели рабочего стола «Макет» и выставить «Интервал» До: 0 </w:t>
      </w:r>
      <w:r w:rsidR="005D3C87">
        <w:rPr>
          <w:rFonts w:ascii="Times New Roman" w:hAnsi="Times New Roman" w:cs="Times New Roman"/>
          <w:sz w:val="28"/>
          <w:szCs w:val="28"/>
        </w:rPr>
        <w:t>пт После</w:t>
      </w:r>
      <w:r>
        <w:rPr>
          <w:rFonts w:ascii="Times New Roman" w:hAnsi="Times New Roman" w:cs="Times New Roman"/>
          <w:sz w:val="28"/>
          <w:szCs w:val="28"/>
        </w:rPr>
        <w:t>: 0 пт</w:t>
      </w:r>
    </w:p>
    <w:p w14:paraId="719D3C66" w14:textId="4648E7BC" w:rsidR="005D3C87" w:rsidRDefault="005D3C87" w:rsidP="00E37F6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3C87"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11E729BA" wp14:editId="1DC34908">
            <wp:simplePos x="0" y="0"/>
            <wp:positionH relativeFrom="column">
              <wp:posOffset>1932940</wp:posOffset>
            </wp:positionH>
            <wp:positionV relativeFrom="paragraph">
              <wp:posOffset>52098</wp:posOffset>
            </wp:positionV>
            <wp:extent cx="4010025" cy="1238250"/>
            <wp:effectExtent l="0" t="0" r="9525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1C42F4" w14:textId="7A5AEA3F" w:rsidR="005D3C87" w:rsidRDefault="005D3C87" w:rsidP="00E37F6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317A6E" w14:textId="432336FA" w:rsidR="005D3C87" w:rsidRDefault="005D3C87" w:rsidP="00E37F6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5290A0" w14:textId="77777777" w:rsidR="005D3C87" w:rsidRDefault="005D3C87" w:rsidP="00E37F6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18C423" w14:textId="26C74904" w:rsidR="00E37F6A" w:rsidRDefault="00E37F6A" w:rsidP="00E37F6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CBEE54" w14:textId="77777777" w:rsidR="00E37F6A" w:rsidRPr="00E37F6A" w:rsidRDefault="00E37F6A" w:rsidP="00E37F6A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37F6A">
        <w:rPr>
          <w:rFonts w:ascii="Times New Roman" w:hAnsi="Times New Roman" w:cs="Times New Roman"/>
          <w:b/>
          <w:bCs/>
          <w:sz w:val="28"/>
          <w:szCs w:val="28"/>
        </w:rPr>
        <w:t>НАПРИМЕР:</w:t>
      </w:r>
    </w:p>
    <w:p w14:paraId="08F31E4A" w14:textId="77777777" w:rsidR="00C76178" w:rsidRDefault="00C76178" w:rsidP="00E37F6A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F1DC9C1" w14:textId="77777777" w:rsidR="00C76178" w:rsidRDefault="00C76178" w:rsidP="00E37F6A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2655121" w14:textId="77777777" w:rsidR="00C76178" w:rsidRDefault="00C76178" w:rsidP="00E37F6A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83D7243" w14:textId="77777777" w:rsidR="00C76178" w:rsidRDefault="00C76178" w:rsidP="00E37F6A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5FF5267" w14:textId="77777777" w:rsidR="00C76178" w:rsidRDefault="00C76178" w:rsidP="00E37F6A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45C3222" w14:textId="77777777" w:rsidR="00C76178" w:rsidRDefault="00C76178" w:rsidP="00E37F6A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B0B9D0D" w14:textId="77777777" w:rsidR="00C76178" w:rsidRDefault="00C76178" w:rsidP="00E37F6A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CE9BFDC" w14:textId="77777777" w:rsidR="00C76178" w:rsidRDefault="00C76178" w:rsidP="00E37F6A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182FF75" w14:textId="1D52CF5C" w:rsidR="00E37F6A" w:rsidRDefault="00E37F6A" w:rsidP="00E37F6A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37F6A">
        <w:rPr>
          <w:rFonts w:ascii="Times New Roman" w:hAnsi="Times New Roman" w:cs="Times New Roman"/>
          <w:b/>
          <w:bCs/>
          <w:sz w:val="28"/>
          <w:szCs w:val="28"/>
        </w:rPr>
        <w:lastRenderedPageBreak/>
        <w:t>БЫЛО</w:t>
      </w:r>
    </w:p>
    <w:p w14:paraId="398EF768" w14:textId="77777777" w:rsidR="00E37F6A" w:rsidRDefault="00E37F6A" w:rsidP="00E37F6A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CB62AB2" w14:textId="77777777" w:rsidR="00E37F6A" w:rsidRPr="00E37F6A" w:rsidRDefault="00E37F6A" w:rsidP="00464123">
      <w:pPr>
        <w:spacing w:after="24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7F6A">
        <w:rPr>
          <w:rFonts w:ascii="Times New Roman" w:hAnsi="Times New Roman" w:cs="Times New Roman"/>
          <w:sz w:val="28"/>
          <w:szCs w:val="28"/>
        </w:rPr>
        <w:t>В настоящее время не существует единой классификации методов продвижения чтения, используемых в детских библиотеках, поэтому сгруппируем их по способу воздействия на читателя следующим образом: игровой; интерактивный; метод чтения вслух; визуальный.</w:t>
      </w:r>
    </w:p>
    <w:p w14:paraId="543AD09A" w14:textId="3980B4CA" w:rsidR="00464123" w:rsidRDefault="00E37F6A" w:rsidP="00C76178">
      <w:pPr>
        <w:spacing w:after="24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7F6A">
        <w:rPr>
          <w:rFonts w:ascii="Times New Roman" w:hAnsi="Times New Roman" w:cs="Times New Roman"/>
          <w:sz w:val="28"/>
          <w:szCs w:val="28"/>
        </w:rPr>
        <w:t>В библиотечной работе используют дидактические, литературные, ролевые, познавательно-развлекательные игры, игры-соревнования, игровые ситуации как часть комплексной программы.</w:t>
      </w:r>
    </w:p>
    <w:p w14:paraId="6F6198E8" w14:textId="77777777" w:rsidR="00464123" w:rsidRDefault="00464123" w:rsidP="00464123">
      <w:pPr>
        <w:spacing w:after="24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4123">
        <w:rPr>
          <w:rFonts w:ascii="Times New Roman" w:hAnsi="Times New Roman" w:cs="Times New Roman"/>
          <w:b/>
          <w:bCs/>
          <w:sz w:val="28"/>
          <w:szCs w:val="28"/>
        </w:rPr>
        <w:t>СТАЛО</w:t>
      </w:r>
    </w:p>
    <w:p w14:paraId="0E33EAE1" w14:textId="77777777" w:rsidR="00464123" w:rsidRPr="00E37F6A" w:rsidRDefault="00464123" w:rsidP="0046412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7F6A">
        <w:rPr>
          <w:rFonts w:ascii="Times New Roman" w:hAnsi="Times New Roman" w:cs="Times New Roman"/>
          <w:sz w:val="28"/>
          <w:szCs w:val="28"/>
        </w:rPr>
        <w:t>В настоящее время не существует единой классификации методов продвижения чтения, используемых в детских библиотеках, поэтому сгруппируем их по способу воздействия на читателя следующим образом: игровой; интерактивный; метод чтения вслух; визуальный.</w:t>
      </w:r>
    </w:p>
    <w:p w14:paraId="78C6711B" w14:textId="77777777" w:rsidR="00464123" w:rsidRDefault="00464123" w:rsidP="0046412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7F6A">
        <w:rPr>
          <w:rFonts w:ascii="Times New Roman" w:hAnsi="Times New Roman" w:cs="Times New Roman"/>
          <w:sz w:val="28"/>
          <w:szCs w:val="28"/>
        </w:rPr>
        <w:t>В библиотечной работе используют дидактические, литературные, ролевые, познавательно-развлекательные игры, игры-соревнования, игровые ситуации как часть комплексной программы.</w:t>
      </w:r>
    </w:p>
    <w:p w14:paraId="6FEE21ED" w14:textId="77777777" w:rsidR="00464123" w:rsidRDefault="00464123" w:rsidP="00464123">
      <w:pPr>
        <w:spacing w:after="24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D986A86" w14:textId="77777777" w:rsidR="00464123" w:rsidRDefault="00464123" w:rsidP="00464123">
      <w:pPr>
        <w:spacing w:after="24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64123">
        <w:rPr>
          <w:rFonts w:ascii="Times New Roman" w:hAnsi="Times New Roman" w:cs="Times New Roman"/>
          <w:b/>
          <w:bCs/>
          <w:sz w:val="28"/>
          <w:szCs w:val="28"/>
        </w:rPr>
        <w:t>9.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По всей работе использовать:</w:t>
      </w:r>
    </w:p>
    <w:p w14:paraId="7B3B6008" w14:textId="77777777" w:rsidR="00464123" w:rsidRPr="00464123" w:rsidRDefault="00464123" w:rsidP="00464123">
      <w:pPr>
        <w:pStyle w:val="aa"/>
        <w:numPr>
          <w:ilvl w:val="0"/>
          <w:numId w:val="16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123">
        <w:rPr>
          <w:rFonts w:ascii="Times New Roman" w:hAnsi="Times New Roman" w:cs="Times New Roman"/>
          <w:sz w:val="28"/>
          <w:szCs w:val="28"/>
        </w:rPr>
        <w:t>знак тире «–». Например, Цель моей работы – помочь.</w:t>
      </w:r>
    </w:p>
    <w:p w14:paraId="2FE00C71" w14:textId="5BD34461" w:rsidR="00464123" w:rsidRPr="00464123" w:rsidRDefault="00464123" w:rsidP="00464123">
      <w:pPr>
        <w:pStyle w:val="aa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123">
        <w:rPr>
          <w:rFonts w:ascii="Times New Roman" w:hAnsi="Times New Roman" w:cs="Times New Roman"/>
          <w:sz w:val="28"/>
          <w:szCs w:val="28"/>
        </w:rPr>
        <w:t xml:space="preserve">Вставляем его, используя сочетание клавиш </w:t>
      </w:r>
      <w:r w:rsidRPr="00464123">
        <w:rPr>
          <w:rFonts w:ascii="Times New Roman" w:hAnsi="Times New Roman" w:cs="Times New Roman"/>
          <w:sz w:val="28"/>
          <w:szCs w:val="28"/>
          <w:lang w:val="en-US"/>
        </w:rPr>
        <w:t>Ctrl</w:t>
      </w:r>
      <w:r w:rsidRPr="00464123">
        <w:rPr>
          <w:rFonts w:ascii="Times New Roman" w:hAnsi="Times New Roman" w:cs="Times New Roman"/>
          <w:sz w:val="28"/>
          <w:szCs w:val="28"/>
        </w:rPr>
        <w:t>+знак «-» на цифрово</w:t>
      </w:r>
      <w:r w:rsidR="005D3C87">
        <w:rPr>
          <w:rFonts w:ascii="Times New Roman" w:hAnsi="Times New Roman" w:cs="Times New Roman"/>
          <w:sz w:val="28"/>
          <w:szCs w:val="28"/>
        </w:rPr>
        <w:t>м</w:t>
      </w:r>
      <w:r w:rsidRPr="00464123">
        <w:rPr>
          <w:rFonts w:ascii="Times New Roman" w:hAnsi="Times New Roman" w:cs="Times New Roman"/>
          <w:sz w:val="28"/>
          <w:szCs w:val="28"/>
        </w:rPr>
        <w:t xml:space="preserve"> блоке клавиатуры справа.</w:t>
      </w:r>
    </w:p>
    <w:p w14:paraId="1B946CE2" w14:textId="7311FE12" w:rsidR="00464123" w:rsidRDefault="00464123" w:rsidP="00C76178">
      <w:pPr>
        <w:pStyle w:val="aa"/>
        <w:numPr>
          <w:ilvl w:val="0"/>
          <w:numId w:val="16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123">
        <w:rPr>
          <w:rFonts w:ascii="Times New Roman" w:hAnsi="Times New Roman" w:cs="Times New Roman"/>
          <w:sz w:val="28"/>
          <w:szCs w:val="28"/>
        </w:rPr>
        <w:t>знак дефис «-»</w:t>
      </w:r>
      <w:r w:rsidR="00EE5090">
        <w:rPr>
          <w:rFonts w:ascii="Times New Roman" w:hAnsi="Times New Roman" w:cs="Times New Roman"/>
          <w:sz w:val="28"/>
          <w:szCs w:val="28"/>
        </w:rPr>
        <w:t>.</w:t>
      </w:r>
      <w:r w:rsidRPr="00464123">
        <w:rPr>
          <w:rFonts w:ascii="Times New Roman" w:hAnsi="Times New Roman" w:cs="Times New Roman"/>
          <w:sz w:val="28"/>
          <w:szCs w:val="28"/>
        </w:rPr>
        <w:t xml:space="preserve"> Например, справочно-библиографический аппарат.</w:t>
      </w:r>
    </w:p>
    <w:p w14:paraId="1DF2645B" w14:textId="53149A29" w:rsidR="00C76178" w:rsidRDefault="00C76178" w:rsidP="00C76178">
      <w:pPr>
        <w:pStyle w:val="aa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586AF96D" w14:textId="230620AD" w:rsidR="00C76178" w:rsidRDefault="00C76178" w:rsidP="00C76178">
      <w:pPr>
        <w:pStyle w:val="aa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3D2061D2" w14:textId="16D666B1" w:rsidR="00C76178" w:rsidRDefault="00C76178" w:rsidP="00C76178">
      <w:pPr>
        <w:pStyle w:val="aa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3A2E51BE" w14:textId="77777777" w:rsidR="00C76178" w:rsidRPr="00C76178" w:rsidRDefault="00C76178" w:rsidP="00C76178">
      <w:pPr>
        <w:pStyle w:val="aa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54C81A4C" w14:textId="58335675" w:rsidR="00B777EC" w:rsidRPr="00B777EC" w:rsidRDefault="00B777EC" w:rsidP="00B777EC">
      <w:pPr>
        <w:spacing w:after="24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777EC">
        <w:rPr>
          <w:rFonts w:ascii="Times New Roman" w:hAnsi="Times New Roman" w:cs="Times New Roman"/>
          <w:b/>
          <w:bCs/>
          <w:sz w:val="28"/>
          <w:szCs w:val="28"/>
        </w:rPr>
        <w:lastRenderedPageBreak/>
        <w:t>10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B777EC">
        <w:t xml:space="preserve"> </w:t>
      </w:r>
      <w:r w:rsidRPr="00B777EC">
        <w:rPr>
          <w:rFonts w:ascii="Times New Roman" w:hAnsi="Times New Roman" w:cs="Times New Roman"/>
          <w:b/>
          <w:bCs/>
          <w:sz w:val="28"/>
          <w:szCs w:val="28"/>
        </w:rPr>
        <w:t>Размер слайда</w:t>
      </w:r>
      <w:r w:rsidR="00BC1E65">
        <w:rPr>
          <w:rFonts w:ascii="Times New Roman" w:hAnsi="Times New Roman" w:cs="Times New Roman"/>
          <w:b/>
          <w:bCs/>
          <w:sz w:val="28"/>
          <w:szCs w:val="28"/>
        </w:rPr>
        <w:t xml:space="preserve"> презентации</w:t>
      </w:r>
      <w:r w:rsidRPr="00B777EC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2B43B7BD" w14:textId="62B461C3" w:rsidR="00B777EC" w:rsidRDefault="00B777EC" w:rsidP="00B777EC">
      <w:pPr>
        <w:pStyle w:val="aa"/>
        <w:numPr>
          <w:ilvl w:val="0"/>
          <w:numId w:val="16"/>
        </w:numPr>
        <w:spacing w:after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AC69259" wp14:editId="40E35594">
                <wp:simplePos x="0" y="0"/>
                <wp:positionH relativeFrom="column">
                  <wp:posOffset>734250</wp:posOffset>
                </wp:positionH>
                <wp:positionV relativeFrom="paragraph">
                  <wp:posOffset>328294</wp:posOffset>
                </wp:positionV>
                <wp:extent cx="169008" cy="326503"/>
                <wp:effectExtent l="57150" t="19050" r="59690" b="0"/>
                <wp:wrapNone/>
                <wp:docPr id="9" name="Стрелка: вниз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973213">
                          <a:off x="0" y="0"/>
                          <a:ext cx="169008" cy="326503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7ED28A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: вниз 9" o:spid="_x0000_s1026" type="#_x0000_t67" style="position:absolute;margin-left:57.8pt;margin-top:25.85pt;width:13.3pt;height:25.7pt;rotation:-1776885fd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" adj="16010" fillcolor="#4472c4 [3204]" strokecolor="#1f3763 [1604]" strokeweight="1pt"/>
            </w:pict>
          </mc:Fallback>
        </mc:AlternateContent>
      </w:r>
      <w:r w:rsidRPr="00B777EC">
        <w:rPr>
          <w:rFonts w:ascii="Times New Roman" w:hAnsi="Times New Roman" w:cs="Times New Roman"/>
          <w:sz w:val="28"/>
          <w:szCs w:val="28"/>
        </w:rPr>
        <w:t>широкоэкранный (16:9).</w:t>
      </w:r>
    </w:p>
    <w:p w14:paraId="56A8C4F2" w14:textId="194B0397" w:rsidR="00B777EC" w:rsidRPr="00B777EC" w:rsidRDefault="003D27DC" w:rsidP="00B777EC">
      <w:pPr>
        <w:spacing w:after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 wp14:anchorId="1CB77D2B" wp14:editId="296F0AFA">
            <wp:simplePos x="0" y="0"/>
            <wp:positionH relativeFrom="column">
              <wp:posOffset>5116384</wp:posOffset>
            </wp:positionH>
            <wp:positionV relativeFrom="paragraph">
              <wp:posOffset>938295</wp:posOffset>
            </wp:positionV>
            <wp:extent cx="250190" cy="459953"/>
            <wp:effectExtent l="0" t="123825" r="0" b="121285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3780030">
                      <a:off x="0" y="0"/>
                      <a:ext cx="250190" cy="4599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77E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 wp14:anchorId="2DFAE544" wp14:editId="7A6AC575">
            <wp:simplePos x="0" y="0"/>
            <wp:positionH relativeFrom="column">
              <wp:posOffset>819917</wp:posOffset>
            </wp:positionH>
            <wp:positionV relativeFrom="paragraph">
              <wp:posOffset>141085</wp:posOffset>
            </wp:positionV>
            <wp:extent cx="402696" cy="172193"/>
            <wp:effectExtent l="0" t="0" r="0" b="0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816" cy="1795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77E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D2D51ED" wp14:editId="6859883A">
                <wp:simplePos x="0" y="0"/>
                <wp:positionH relativeFrom="column">
                  <wp:posOffset>5041595</wp:posOffset>
                </wp:positionH>
                <wp:positionV relativeFrom="paragraph">
                  <wp:posOffset>728914</wp:posOffset>
                </wp:positionV>
                <wp:extent cx="813460" cy="195943"/>
                <wp:effectExtent l="0" t="0" r="24765" b="13970"/>
                <wp:wrapNone/>
                <wp:docPr id="12" name="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3460" cy="195943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0A7C1B4" id="Прямоугольник 12" o:spid="_x0000_s1026" style="position:absolute;margin-left:397pt;margin-top:57.4pt;width:64.05pt;height:15.4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" filled="f" strokecolor="red" strokeweight="1pt"/>
            </w:pict>
          </mc:Fallback>
        </mc:AlternateContent>
      </w:r>
      <w:r w:rsidR="00B777EC" w:rsidRPr="00B777EC">
        <w:rPr>
          <w:noProof/>
          <w:lang w:eastAsia="ru-RU"/>
        </w:rPr>
        <w:drawing>
          <wp:inline distT="0" distB="0" distL="0" distR="0" wp14:anchorId="67E7EE99" wp14:editId="22776432">
            <wp:extent cx="5939790" cy="1151907"/>
            <wp:effectExtent l="0" t="0" r="381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b="68970"/>
                    <a:stretch/>
                  </pic:blipFill>
                  <pic:spPr bwMode="auto">
                    <a:xfrm>
                      <a:off x="0" y="0"/>
                      <a:ext cx="5939790" cy="11519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B777EC" w:rsidRPr="00B777EC" w:rsidSect="00AC1D64">
      <w:footerReference w:type="default" r:id="rId1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E58479" w14:textId="77777777" w:rsidR="00E60658" w:rsidRDefault="00E60658" w:rsidP="00B05D67">
      <w:pPr>
        <w:spacing w:after="0" w:line="240" w:lineRule="auto"/>
      </w:pPr>
      <w:r>
        <w:separator/>
      </w:r>
    </w:p>
  </w:endnote>
  <w:endnote w:type="continuationSeparator" w:id="0">
    <w:p w14:paraId="235C73FF" w14:textId="77777777" w:rsidR="00E60658" w:rsidRDefault="00E60658" w:rsidP="00B05D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32428552"/>
      <w:docPartObj>
        <w:docPartGallery w:val="Page Numbers (Bottom of Page)"/>
        <w:docPartUnique/>
      </w:docPartObj>
    </w:sdtPr>
    <w:sdtEndPr/>
    <w:sdtContent>
      <w:p w14:paraId="370A3848" w14:textId="422442A0" w:rsidR="0093137D" w:rsidRDefault="0093137D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C018A">
          <w:rPr>
            <w:noProof/>
          </w:rPr>
          <w:t>17</w:t>
        </w:r>
        <w:r>
          <w:fldChar w:fldCharType="end"/>
        </w:r>
      </w:p>
    </w:sdtContent>
  </w:sdt>
  <w:p w14:paraId="1E1DED3D" w14:textId="77777777" w:rsidR="0093137D" w:rsidRDefault="0093137D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06E1E5" w14:textId="77777777" w:rsidR="00E60658" w:rsidRDefault="00E60658" w:rsidP="00B05D67">
      <w:pPr>
        <w:spacing w:after="0" w:line="240" w:lineRule="auto"/>
      </w:pPr>
      <w:r>
        <w:separator/>
      </w:r>
    </w:p>
  </w:footnote>
  <w:footnote w:type="continuationSeparator" w:id="0">
    <w:p w14:paraId="37B25F25" w14:textId="77777777" w:rsidR="00E60658" w:rsidRDefault="00E60658" w:rsidP="00B05D67">
      <w:pPr>
        <w:spacing w:after="0" w:line="240" w:lineRule="auto"/>
      </w:pPr>
      <w:r>
        <w:continuationSeparator/>
      </w:r>
    </w:p>
  </w:footnote>
  <w:footnote w:id="1">
    <w:p w14:paraId="7715A7A2" w14:textId="77777777" w:rsidR="0093137D" w:rsidRPr="00C76178" w:rsidRDefault="0093137D" w:rsidP="00C76178">
      <w:pPr>
        <w:pStyle w:val="a3"/>
        <w:spacing w:line="360" w:lineRule="auto"/>
        <w:jc w:val="both"/>
        <w:rPr>
          <w:rFonts w:ascii="Times New Roman" w:hAnsi="Times New Roman" w:cs="Times New Roman"/>
        </w:rPr>
      </w:pPr>
      <w:r w:rsidRPr="00485B8E">
        <w:rPr>
          <w:rStyle w:val="a5"/>
          <w:rFonts w:ascii="Times New Roman" w:hAnsi="Times New Roman" w:cs="Times New Roman"/>
        </w:rPr>
        <w:footnoteRef/>
      </w:r>
      <w:r w:rsidRPr="00485B8E">
        <w:rPr>
          <w:rFonts w:ascii="Times New Roman" w:hAnsi="Times New Roman" w:cs="Times New Roman"/>
        </w:rPr>
        <w:t xml:space="preserve"> </w:t>
      </w:r>
      <w:r w:rsidRPr="00C76178">
        <w:rPr>
          <w:rFonts w:ascii="Times New Roman" w:hAnsi="Times New Roman" w:cs="Times New Roman"/>
        </w:rPr>
        <w:t>Вохрышева М.Г. Современные стратегии культурологического образования. Самара, 2001. С. 162-163.</w:t>
      </w:r>
    </w:p>
  </w:footnote>
  <w:footnote w:id="2">
    <w:p w14:paraId="486894C1" w14:textId="10764810" w:rsidR="007205DB" w:rsidRPr="00C76178" w:rsidRDefault="007205DB" w:rsidP="00C76178">
      <w:pPr>
        <w:pStyle w:val="a3"/>
        <w:spacing w:line="360" w:lineRule="auto"/>
        <w:jc w:val="both"/>
        <w:rPr>
          <w:rFonts w:ascii="Times New Roman" w:hAnsi="Times New Roman" w:cs="Times New Roman"/>
        </w:rPr>
      </w:pPr>
      <w:r w:rsidRPr="00C76178">
        <w:rPr>
          <w:rStyle w:val="a5"/>
          <w:rFonts w:ascii="Times New Roman" w:hAnsi="Times New Roman" w:cs="Times New Roman"/>
        </w:rPr>
        <w:footnoteRef/>
      </w:r>
      <w:r w:rsidRPr="00C76178">
        <w:rPr>
          <w:rFonts w:ascii="Times New Roman" w:hAnsi="Times New Roman" w:cs="Times New Roman"/>
        </w:rPr>
        <w:t xml:space="preserve"> Вохрышева М.Г. Современные стратегии культурологического образования. Самара, 2001. С. 165-170. или </w:t>
      </w:r>
      <w:r w:rsidR="00C76178">
        <w:rPr>
          <w:rFonts w:ascii="Times New Roman" w:hAnsi="Times New Roman" w:cs="Times New Roman"/>
        </w:rPr>
        <w:t xml:space="preserve">фраза </w:t>
      </w:r>
      <w:r w:rsidRPr="00C76178">
        <w:rPr>
          <w:rFonts w:ascii="Times New Roman" w:hAnsi="Times New Roman" w:cs="Times New Roman"/>
        </w:rPr>
        <w:t>Там же С.165-170.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E3077"/>
    <w:multiLevelType w:val="hybridMultilevel"/>
    <w:tmpl w:val="B4D010BA"/>
    <w:lvl w:ilvl="0" w:tplc="140205C6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343B89"/>
    <w:multiLevelType w:val="hybridMultilevel"/>
    <w:tmpl w:val="A738A740"/>
    <w:lvl w:ilvl="0" w:tplc="02EC6D54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0A6CC3"/>
    <w:multiLevelType w:val="hybridMultilevel"/>
    <w:tmpl w:val="897AB62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B7C1BA6"/>
    <w:multiLevelType w:val="hybridMultilevel"/>
    <w:tmpl w:val="A55C421C"/>
    <w:lvl w:ilvl="0" w:tplc="F3F6BB6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FF0CE8"/>
    <w:multiLevelType w:val="hybridMultilevel"/>
    <w:tmpl w:val="BF221122"/>
    <w:lvl w:ilvl="0" w:tplc="F3F6BB6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784635"/>
    <w:multiLevelType w:val="hybridMultilevel"/>
    <w:tmpl w:val="48B0EE14"/>
    <w:lvl w:ilvl="0" w:tplc="F3F6BB6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8A512A"/>
    <w:multiLevelType w:val="multilevel"/>
    <w:tmpl w:val="899E1E18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9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369E0438"/>
    <w:multiLevelType w:val="hybridMultilevel"/>
    <w:tmpl w:val="EDA80426"/>
    <w:lvl w:ilvl="0" w:tplc="F3F6BB6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3823AC"/>
    <w:multiLevelType w:val="hybridMultilevel"/>
    <w:tmpl w:val="8CCCDA70"/>
    <w:lvl w:ilvl="0" w:tplc="F3F6BB6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F35C86"/>
    <w:multiLevelType w:val="hybridMultilevel"/>
    <w:tmpl w:val="98A0E034"/>
    <w:lvl w:ilvl="0" w:tplc="F3F6BB6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675C2C"/>
    <w:multiLevelType w:val="hybridMultilevel"/>
    <w:tmpl w:val="84BCAEC4"/>
    <w:lvl w:ilvl="0" w:tplc="F3F6BB64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40CC16C3"/>
    <w:multiLevelType w:val="hybridMultilevel"/>
    <w:tmpl w:val="E872E75E"/>
    <w:lvl w:ilvl="0" w:tplc="8F423F20">
      <w:start w:val="1"/>
      <w:numFmt w:val="bullet"/>
      <w:lvlText w:val="₋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2FF6D22"/>
    <w:multiLevelType w:val="hybridMultilevel"/>
    <w:tmpl w:val="0EFA0E4E"/>
    <w:lvl w:ilvl="0" w:tplc="F3F6BB6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AC0343"/>
    <w:multiLevelType w:val="hybridMultilevel"/>
    <w:tmpl w:val="B55C0CDC"/>
    <w:lvl w:ilvl="0" w:tplc="F3F6BB6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96323D"/>
    <w:multiLevelType w:val="hybridMultilevel"/>
    <w:tmpl w:val="1A6A9DC2"/>
    <w:lvl w:ilvl="0" w:tplc="F3F6BB6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1A0901"/>
    <w:multiLevelType w:val="hybridMultilevel"/>
    <w:tmpl w:val="29FE82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082D7D"/>
    <w:multiLevelType w:val="hybridMultilevel"/>
    <w:tmpl w:val="C43A9B86"/>
    <w:lvl w:ilvl="0" w:tplc="F3F6BB6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3C6914"/>
    <w:multiLevelType w:val="hybridMultilevel"/>
    <w:tmpl w:val="1C5A19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D761A6"/>
    <w:multiLevelType w:val="hybridMultilevel"/>
    <w:tmpl w:val="E21A9930"/>
    <w:lvl w:ilvl="0" w:tplc="F3F6BB6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08244E"/>
    <w:multiLevelType w:val="hybridMultilevel"/>
    <w:tmpl w:val="DB7E1B32"/>
    <w:lvl w:ilvl="0" w:tplc="634CC2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3230D3"/>
    <w:multiLevelType w:val="hybridMultilevel"/>
    <w:tmpl w:val="A5AAFBE2"/>
    <w:lvl w:ilvl="0" w:tplc="F3F6BB6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0"/>
  </w:num>
  <w:num w:numId="3">
    <w:abstractNumId w:val="16"/>
  </w:num>
  <w:num w:numId="4">
    <w:abstractNumId w:val="1"/>
  </w:num>
  <w:num w:numId="5">
    <w:abstractNumId w:val="18"/>
  </w:num>
  <w:num w:numId="6">
    <w:abstractNumId w:val="13"/>
  </w:num>
  <w:num w:numId="7">
    <w:abstractNumId w:val="3"/>
  </w:num>
  <w:num w:numId="8">
    <w:abstractNumId w:val="20"/>
  </w:num>
  <w:num w:numId="9">
    <w:abstractNumId w:val="10"/>
  </w:num>
  <w:num w:numId="10">
    <w:abstractNumId w:val="7"/>
  </w:num>
  <w:num w:numId="11">
    <w:abstractNumId w:val="8"/>
  </w:num>
  <w:num w:numId="12">
    <w:abstractNumId w:val="4"/>
  </w:num>
  <w:num w:numId="13">
    <w:abstractNumId w:val="5"/>
  </w:num>
  <w:num w:numId="14">
    <w:abstractNumId w:val="6"/>
  </w:num>
  <w:num w:numId="15">
    <w:abstractNumId w:val="9"/>
  </w:num>
  <w:num w:numId="16">
    <w:abstractNumId w:val="14"/>
  </w:num>
  <w:num w:numId="17">
    <w:abstractNumId w:val="15"/>
  </w:num>
  <w:num w:numId="18">
    <w:abstractNumId w:val="19"/>
  </w:num>
  <w:num w:numId="19">
    <w:abstractNumId w:val="11"/>
  </w:num>
  <w:num w:numId="20">
    <w:abstractNumId w:val="2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5E9"/>
    <w:rsid w:val="00047732"/>
    <w:rsid w:val="000846AC"/>
    <w:rsid w:val="000D3728"/>
    <w:rsid w:val="00106968"/>
    <w:rsid w:val="00125488"/>
    <w:rsid w:val="0018474E"/>
    <w:rsid w:val="00187EC5"/>
    <w:rsid w:val="001922A9"/>
    <w:rsid w:val="001952DD"/>
    <w:rsid w:val="001C6ED1"/>
    <w:rsid w:val="00233389"/>
    <w:rsid w:val="00274831"/>
    <w:rsid w:val="00277CA8"/>
    <w:rsid w:val="00284B1A"/>
    <w:rsid w:val="00296A3C"/>
    <w:rsid w:val="002C1476"/>
    <w:rsid w:val="002C457E"/>
    <w:rsid w:val="002C69E6"/>
    <w:rsid w:val="002F4F3E"/>
    <w:rsid w:val="0033191E"/>
    <w:rsid w:val="0034662A"/>
    <w:rsid w:val="00356A4B"/>
    <w:rsid w:val="00371DEA"/>
    <w:rsid w:val="00374F98"/>
    <w:rsid w:val="00386EBA"/>
    <w:rsid w:val="003909ED"/>
    <w:rsid w:val="003D0129"/>
    <w:rsid w:val="003D2485"/>
    <w:rsid w:val="003D27DC"/>
    <w:rsid w:val="003D2BD0"/>
    <w:rsid w:val="003D7C90"/>
    <w:rsid w:val="00417C93"/>
    <w:rsid w:val="00426C0B"/>
    <w:rsid w:val="00446AB9"/>
    <w:rsid w:val="00452023"/>
    <w:rsid w:val="00464123"/>
    <w:rsid w:val="00485B8E"/>
    <w:rsid w:val="004A1B25"/>
    <w:rsid w:val="004A7E3B"/>
    <w:rsid w:val="004C018A"/>
    <w:rsid w:val="004E4DC2"/>
    <w:rsid w:val="004E5BCE"/>
    <w:rsid w:val="00543459"/>
    <w:rsid w:val="005462E3"/>
    <w:rsid w:val="00575F72"/>
    <w:rsid w:val="005819DB"/>
    <w:rsid w:val="005B2316"/>
    <w:rsid w:val="005B6923"/>
    <w:rsid w:val="005D3C87"/>
    <w:rsid w:val="006130A8"/>
    <w:rsid w:val="006A1FFC"/>
    <w:rsid w:val="006C4450"/>
    <w:rsid w:val="007205DB"/>
    <w:rsid w:val="007445DF"/>
    <w:rsid w:val="007642FE"/>
    <w:rsid w:val="007766A3"/>
    <w:rsid w:val="0077706E"/>
    <w:rsid w:val="0079072D"/>
    <w:rsid w:val="00791D32"/>
    <w:rsid w:val="007C2231"/>
    <w:rsid w:val="007E39F7"/>
    <w:rsid w:val="00812B70"/>
    <w:rsid w:val="008209ED"/>
    <w:rsid w:val="0082189F"/>
    <w:rsid w:val="00840ABD"/>
    <w:rsid w:val="00867CF1"/>
    <w:rsid w:val="008D5955"/>
    <w:rsid w:val="008E51D7"/>
    <w:rsid w:val="008F191B"/>
    <w:rsid w:val="00901785"/>
    <w:rsid w:val="0093137D"/>
    <w:rsid w:val="009A70D4"/>
    <w:rsid w:val="009F48D1"/>
    <w:rsid w:val="00A1747A"/>
    <w:rsid w:val="00A22228"/>
    <w:rsid w:val="00A74D99"/>
    <w:rsid w:val="00A847AF"/>
    <w:rsid w:val="00A847B3"/>
    <w:rsid w:val="00A925E9"/>
    <w:rsid w:val="00A92E8E"/>
    <w:rsid w:val="00AA7557"/>
    <w:rsid w:val="00AB7AAC"/>
    <w:rsid w:val="00AC1D64"/>
    <w:rsid w:val="00AD7103"/>
    <w:rsid w:val="00AE3A7E"/>
    <w:rsid w:val="00B0116A"/>
    <w:rsid w:val="00B05D67"/>
    <w:rsid w:val="00B62F81"/>
    <w:rsid w:val="00B777EC"/>
    <w:rsid w:val="00B91511"/>
    <w:rsid w:val="00B94DCA"/>
    <w:rsid w:val="00BB1827"/>
    <w:rsid w:val="00BC1E65"/>
    <w:rsid w:val="00BD721A"/>
    <w:rsid w:val="00BF69DD"/>
    <w:rsid w:val="00C061B8"/>
    <w:rsid w:val="00C76178"/>
    <w:rsid w:val="00CC0947"/>
    <w:rsid w:val="00CC3ED2"/>
    <w:rsid w:val="00D05247"/>
    <w:rsid w:val="00D16017"/>
    <w:rsid w:val="00D372F9"/>
    <w:rsid w:val="00D44438"/>
    <w:rsid w:val="00D674B6"/>
    <w:rsid w:val="00D85E26"/>
    <w:rsid w:val="00DD04C5"/>
    <w:rsid w:val="00DD33BB"/>
    <w:rsid w:val="00DD42D6"/>
    <w:rsid w:val="00DE0632"/>
    <w:rsid w:val="00DF5985"/>
    <w:rsid w:val="00E03A9A"/>
    <w:rsid w:val="00E37F6A"/>
    <w:rsid w:val="00E40900"/>
    <w:rsid w:val="00E60658"/>
    <w:rsid w:val="00EB7CAF"/>
    <w:rsid w:val="00EE5090"/>
    <w:rsid w:val="00EF0C77"/>
    <w:rsid w:val="00F34BC4"/>
    <w:rsid w:val="00F37552"/>
    <w:rsid w:val="00F40F89"/>
    <w:rsid w:val="00F9615C"/>
    <w:rsid w:val="00FC3FCE"/>
    <w:rsid w:val="00FC4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64C42"/>
  <w15:docId w15:val="{9DD22835-D74F-413C-B810-FB1F3306F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18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B05D67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B05D67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B05D67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CC09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C0947"/>
  </w:style>
  <w:style w:type="paragraph" w:styleId="a8">
    <w:name w:val="footer"/>
    <w:basedOn w:val="a"/>
    <w:link w:val="a9"/>
    <w:uiPriority w:val="99"/>
    <w:unhideWhenUsed/>
    <w:rsid w:val="00CC09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C0947"/>
  </w:style>
  <w:style w:type="paragraph" w:styleId="aa">
    <w:name w:val="List Paragraph"/>
    <w:basedOn w:val="a"/>
    <w:uiPriority w:val="34"/>
    <w:qFormat/>
    <w:rsid w:val="00AE3A7E"/>
    <w:pPr>
      <w:ind w:left="720"/>
      <w:contextualSpacing/>
    </w:pPr>
  </w:style>
  <w:style w:type="table" w:styleId="ab">
    <w:name w:val="Table Grid"/>
    <w:basedOn w:val="a1"/>
    <w:uiPriority w:val="39"/>
    <w:rsid w:val="00AC1D64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233389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233389"/>
    <w:rPr>
      <w:color w:val="605E5C"/>
      <w:shd w:val="clear" w:color="auto" w:fill="E1DFDD"/>
    </w:rPr>
  </w:style>
  <w:style w:type="paragraph" w:styleId="ad">
    <w:name w:val="Balloon Text"/>
    <w:basedOn w:val="a"/>
    <w:link w:val="ae"/>
    <w:uiPriority w:val="99"/>
    <w:semiHidden/>
    <w:unhideWhenUsed/>
    <w:rsid w:val="00867C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67C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122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1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0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E9E1B7-E46D-4C2F-8A0A-2EAD80F7C3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924</TotalTime>
  <Pages>29</Pages>
  <Words>4918</Words>
  <Characters>28033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*</cp:lastModifiedBy>
  <cp:revision>58</cp:revision>
  <dcterms:created xsi:type="dcterms:W3CDTF">2024-11-04T15:39:00Z</dcterms:created>
  <dcterms:modified xsi:type="dcterms:W3CDTF">2026-03-24T10:49:00Z</dcterms:modified>
</cp:coreProperties>
</file>