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7B2" w:rsidRPr="00DD3E5A" w:rsidRDefault="006D57B2" w:rsidP="00E53A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3E5A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</w:t>
      </w:r>
      <w:r w:rsidR="00E53A09">
        <w:rPr>
          <w:rFonts w:ascii="Times New Roman" w:hAnsi="Times New Roman" w:cs="Times New Roman"/>
          <w:sz w:val="28"/>
          <w:szCs w:val="28"/>
        </w:rPr>
        <w:t xml:space="preserve"> </w:t>
      </w:r>
      <w:r w:rsidRPr="00DD3E5A">
        <w:rPr>
          <w:rFonts w:ascii="Times New Roman" w:hAnsi="Times New Roman" w:cs="Times New Roman"/>
          <w:sz w:val="28"/>
          <w:szCs w:val="28"/>
        </w:rPr>
        <w:t>образовательное учреждение Ростовской области</w:t>
      </w:r>
      <w:r w:rsidR="00E53A09">
        <w:rPr>
          <w:rFonts w:ascii="Times New Roman" w:hAnsi="Times New Roman" w:cs="Times New Roman"/>
          <w:sz w:val="28"/>
          <w:szCs w:val="28"/>
        </w:rPr>
        <w:t xml:space="preserve"> </w:t>
      </w:r>
      <w:r w:rsidRPr="00DD3E5A">
        <w:rPr>
          <w:rFonts w:ascii="Times New Roman" w:hAnsi="Times New Roman" w:cs="Times New Roman"/>
          <w:sz w:val="28"/>
          <w:szCs w:val="28"/>
        </w:rPr>
        <w:t>«Ростовский колледж культуры»</w:t>
      </w:r>
    </w:p>
    <w:p w:rsidR="006D57B2" w:rsidRPr="00DD3E5A" w:rsidRDefault="006D57B2" w:rsidP="00A63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7B2" w:rsidRPr="00DD3E5A" w:rsidRDefault="006D57B2" w:rsidP="00A636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D57B2" w:rsidRPr="00DD3E5A" w:rsidRDefault="006D57B2" w:rsidP="00A63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7B2" w:rsidRPr="00DD3E5A" w:rsidRDefault="006D57B2" w:rsidP="00A63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7B2" w:rsidRDefault="006D57B2" w:rsidP="00A63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3A09" w:rsidRDefault="00E53A09" w:rsidP="00A63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3A09" w:rsidRDefault="00E53A09" w:rsidP="00A63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3A09" w:rsidRDefault="00E53A09" w:rsidP="00A63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3A09" w:rsidRPr="00DD3E5A" w:rsidRDefault="00E53A09" w:rsidP="00A636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7B2" w:rsidRPr="00DD3E5A" w:rsidRDefault="006D57B2" w:rsidP="006D57B2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Дубатова Л.А.</w:t>
      </w:r>
    </w:p>
    <w:p w:rsidR="006D57B2" w:rsidRPr="00DD3E5A" w:rsidRDefault="006D57B2" w:rsidP="00A636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57B2" w:rsidRPr="00DD3E5A" w:rsidRDefault="006D57B2" w:rsidP="00A636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57B2" w:rsidRPr="00295D73" w:rsidRDefault="006D57B2" w:rsidP="00295D7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655D7" w:rsidRDefault="006D57B2" w:rsidP="006D57B2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36"/>
          <w:szCs w:val="28"/>
        </w:rPr>
      </w:pPr>
      <w:r w:rsidRPr="00DD3E5A">
        <w:rPr>
          <w:rFonts w:ascii="Times New Roman" w:hAnsi="Times New Roman" w:cs="Times New Roman"/>
          <w:b/>
          <w:bCs/>
          <w:sz w:val="36"/>
          <w:szCs w:val="28"/>
        </w:rPr>
        <w:t xml:space="preserve">ИНТЕРНЕТ-ПРОЕКТЫ </w:t>
      </w:r>
    </w:p>
    <w:p w:rsidR="006655D7" w:rsidRDefault="006655D7" w:rsidP="006D57B2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36"/>
          <w:szCs w:val="28"/>
        </w:rPr>
      </w:pPr>
      <w:r>
        <w:rPr>
          <w:rFonts w:ascii="Times New Roman" w:hAnsi="Times New Roman" w:cs="Times New Roman"/>
          <w:b/>
          <w:bCs/>
          <w:sz w:val="36"/>
          <w:szCs w:val="28"/>
        </w:rPr>
        <w:t xml:space="preserve">ДОНСКОЙ ГОСУДАРСТВЕННОЙ </w:t>
      </w:r>
    </w:p>
    <w:p w:rsidR="006655D7" w:rsidRDefault="006655D7" w:rsidP="006D57B2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36"/>
          <w:szCs w:val="28"/>
        </w:rPr>
      </w:pPr>
      <w:r>
        <w:rPr>
          <w:rFonts w:ascii="Times New Roman" w:hAnsi="Times New Roman" w:cs="Times New Roman"/>
          <w:b/>
          <w:bCs/>
          <w:sz w:val="36"/>
          <w:szCs w:val="28"/>
        </w:rPr>
        <w:t>ПУБЛИЧНОЙ БИБЛИОТЕКИ (</w:t>
      </w:r>
      <w:r w:rsidR="006D57B2" w:rsidRPr="00DD3E5A">
        <w:rPr>
          <w:rFonts w:ascii="Times New Roman" w:hAnsi="Times New Roman" w:cs="Times New Roman"/>
          <w:b/>
          <w:bCs/>
          <w:sz w:val="36"/>
          <w:szCs w:val="28"/>
        </w:rPr>
        <w:t>ДГПБ</w:t>
      </w:r>
      <w:r>
        <w:rPr>
          <w:rFonts w:ascii="Times New Roman" w:hAnsi="Times New Roman" w:cs="Times New Roman"/>
          <w:b/>
          <w:bCs/>
          <w:sz w:val="36"/>
          <w:szCs w:val="28"/>
        </w:rPr>
        <w:t>)</w:t>
      </w:r>
      <w:r w:rsidR="006D57B2" w:rsidRPr="00DD3E5A">
        <w:rPr>
          <w:rFonts w:ascii="Times New Roman" w:hAnsi="Times New Roman" w:cs="Times New Roman"/>
          <w:b/>
          <w:bCs/>
          <w:sz w:val="36"/>
          <w:szCs w:val="28"/>
        </w:rPr>
        <w:t xml:space="preserve"> </w:t>
      </w:r>
    </w:p>
    <w:p w:rsidR="006D57B2" w:rsidRPr="00DD3E5A" w:rsidRDefault="006D57B2" w:rsidP="006D57B2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36"/>
          <w:szCs w:val="28"/>
        </w:rPr>
      </w:pPr>
      <w:r w:rsidRPr="00DD3E5A">
        <w:rPr>
          <w:rFonts w:ascii="Times New Roman" w:hAnsi="Times New Roman" w:cs="Times New Roman"/>
          <w:b/>
          <w:bCs/>
          <w:sz w:val="36"/>
          <w:szCs w:val="28"/>
        </w:rPr>
        <w:t>В ПОМОЩЬ ОБУЧЕНИЮ СТУДЕНТОВ</w:t>
      </w:r>
    </w:p>
    <w:p w:rsidR="006D57B2" w:rsidRPr="00DD3E5A" w:rsidRDefault="006D57B2" w:rsidP="00A63604">
      <w:pPr>
        <w:tabs>
          <w:tab w:val="left" w:pos="673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57B2" w:rsidRDefault="006D57B2" w:rsidP="00A63604">
      <w:pPr>
        <w:tabs>
          <w:tab w:val="left" w:pos="6732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E53A09" w:rsidRDefault="00E53A09" w:rsidP="00A63604">
      <w:pPr>
        <w:tabs>
          <w:tab w:val="left" w:pos="6732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E53A09" w:rsidRPr="00DD3E5A" w:rsidRDefault="00E53A09" w:rsidP="00E53A09">
      <w:pPr>
        <w:tabs>
          <w:tab w:val="left" w:pos="6732"/>
        </w:tabs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D57B2" w:rsidRDefault="006D57B2" w:rsidP="006D57B2">
      <w:pPr>
        <w:tabs>
          <w:tab w:val="left" w:pos="6732"/>
        </w:tabs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Методические рекомендации</w:t>
      </w:r>
    </w:p>
    <w:p w:rsidR="00EA4908" w:rsidRPr="00DD3E5A" w:rsidRDefault="00EA4908" w:rsidP="00EA4908">
      <w:pPr>
        <w:tabs>
          <w:tab w:val="left" w:pos="6732"/>
        </w:tabs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специальность 51.02.03 Библиотековедение</w:t>
      </w:r>
    </w:p>
    <w:p w:rsidR="00AB43D8" w:rsidRPr="00DD3E5A" w:rsidRDefault="00AB43D8" w:rsidP="006D57B2">
      <w:pPr>
        <w:tabs>
          <w:tab w:val="left" w:pos="6732"/>
        </w:tabs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специальность 51.02.03 Библиотечно-информационная деятельность</w:t>
      </w:r>
    </w:p>
    <w:p w:rsidR="006D57B2" w:rsidRPr="00DD3E5A" w:rsidRDefault="006D57B2" w:rsidP="006D57B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D57B2" w:rsidRDefault="006D57B2" w:rsidP="00A636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57B2" w:rsidRPr="00DD3E5A" w:rsidRDefault="006D57B2" w:rsidP="00A636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57B2" w:rsidRPr="00DD3E5A" w:rsidRDefault="006D57B2" w:rsidP="006D57B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3604" w:rsidRDefault="00A63604" w:rsidP="006D57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3604" w:rsidRDefault="00A63604" w:rsidP="006D57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3604" w:rsidRDefault="00A63604" w:rsidP="006D57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57B2" w:rsidRPr="00DD3E5A" w:rsidRDefault="006D57B2" w:rsidP="006D57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3E5A">
        <w:rPr>
          <w:rFonts w:ascii="Times New Roman" w:hAnsi="Times New Roman" w:cs="Times New Roman"/>
          <w:sz w:val="28"/>
          <w:szCs w:val="28"/>
        </w:rPr>
        <w:t>Ростов-на-Дону</w:t>
      </w:r>
    </w:p>
    <w:p w:rsidR="006D57B2" w:rsidRDefault="00A63604" w:rsidP="006D57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</w:t>
      </w:r>
    </w:p>
    <w:p w:rsidR="006D57B2" w:rsidRPr="006D57B2" w:rsidRDefault="0052222D" w:rsidP="006D57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ББК </w:t>
      </w:r>
      <w:r w:rsidR="007F4AE9">
        <w:rPr>
          <w:rFonts w:ascii="Times New Roman" w:hAnsi="Times New Roman" w:cs="Times New Roman"/>
          <w:sz w:val="28"/>
          <w:szCs w:val="28"/>
        </w:rPr>
        <w:t>78.075я81</w:t>
      </w:r>
    </w:p>
    <w:p w:rsidR="006D57B2" w:rsidRPr="006D57B2" w:rsidRDefault="0052222D" w:rsidP="006D57B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7F4AE9">
        <w:rPr>
          <w:rFonts w:ascii="Times New Roman" w:hAnsi="Times New Roman" w:cs="Times New Roman"/>
          <w:sz w:val="28"/>
          <w:szCs w:val="28"/>
        </w:rPr>
        <w:t xml:space="preserve"> 79</w:t>
      </w:r>
    </w:p>
    <w:p w:rsidR="006D57B2" w:rsidRPr="006D57B2" w:rsidRDefault="006D57B2" w:rsidP="006D57B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D57B2" w:rsidRPr="006D57B2" w:rsidRDefault="001E6183" w:rsidP="006D57B2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Дубатова, Л.А. Интерне-проекты ДГПБ в помощь обучению студентов </w:t>
      </w:r>
      <w:r w:rsidR="006D57B2" w:rsidRPr="006D57B2">
        <w:rPr>
          <w:rFonts w:ascii="Times New Roman" w:hAnsi="Times New Roman" w:cs="Times New Roman"/>
          <w:sz w:val="28"/>
          <w:szCs w:val="28"/>
        </w:rPr>
        <w:t>: методичес</w:t>
      </w:r>
      <w:r>
        <w:rPr>
          <w:rFonts w:ascii="Times New Roman" w:hAnsi="Times New Roman" w:cs="Times New Roman"/>
          <w:sz w:val="28"/>
          <w:szCs w:val="28"/>
        </w:rPr>
        <w:t xml:space="preserve">кие рекомендации / Л.А. Дубатова </w:t>
      </w:r>
      <w:r w:rsidR="0052222D">
        <w:rPr>
          <w:rFonts w:ascii="Times New Roman" w:hAnsi="Times New Roman" w:cs="Times New Roman"/>
          <w:sz w:val="28"/>
          <w:szCs w:val="28"/>
        </w:rPr>
        <w:t xml:space="preserve">; </w:t>
      </w:r>
      <w:r w:rsidR="006D57B2" w:rsidRPr="006D57B2">
        <w:rPr>
          <w:rFonts w:ascii="Times New Roman" w:hAnsi="Times New Roman" w:cs="Times New Roman"/>
          <w:sz w:val="28"/>
          <w:szCs w:val="28"/>
        </w:rPr>
        <w:t>ГБ</w:t>
      </w:r>
      <w:r>
        <w:rPr>
          <w:rFonts w:ascii="Times New Roman" w:hAnsi="Times New Roman" w:cs="Times New Roman"/>
          <w:sz w:val="28"/>
          <w:szCs w:val="28"/>
        </w:rPr>
        <w:t xml:space="preserve">ПОУ </w:t>
      </w:r>
      <w:r w:rsidR="006D57B2" w:rsidRPr="006D57B2">
        <w:rPr>
          <w:rFonts w:ascii="Times New Roman" w:hAnsi="Times New Roman" w:cs="Times New Roman"/>
          <w:sz w:val="28"/>
          <w:szCs w:val="28"/>
        </w:rPr>
        <w:t xml:space="preserve"> РО «Ростовский колледж ку</w:t>
      </w:r>
      <w:r w:rsidR="007F4AE9">
        <w:rPr>
          <w:rFonts w:ascii="Times New Roman" w:hAnsi="Times New Roman" w:cs="Times New Roman"/>
          <w:sz w:val="28"/>
          <w:szCs w:val="28"/>
        </w:rPr>
        <w:t>льтур</w:t>
      </w:r>
      <w:r w:rsidR="00295D73">
        <w:rPr>
          <w:rFonts w:ascii="Times New Roman" w:hAnsi="Times New Roman" w:cs="Times New Roman"/>
          <w:sz w:val="28"/>
          <w:szCs w:val="28"/>
        </w:rPr>
        <w:t>ы». – Ростов-на-Дону, 2025</w:t>
      </w:r>
      <w:r w:rsidR="00521799">
        <w:rPr>
          <w:rFonts w:ascii="Times New Roman" w:hAnsi="Times New Roman" w:cs="Times New Roman"/>
          <w:sz w:val="28"/>
          <w:szCs w:val="28"/>
        </w:rPr>
        <w:t>. – 16</w:t>
      </w:r>
      <w:r w:rsidR="007F4AE9">
        <w:rPr>
          <w:rFonts w:ascii="Times New Roman" w:hAnsi="Times New Roman" w:cs="Times New Roman"/>
          <w:sz w:val="28"/>
          <w:szCs w:val="28"/>
        </w:rPr>
        <w:t xml:space="preserve"> с. – Текст : непосредственный.</w:t>
      </w:r>
    </w:p>
    <w:p w:rsidR="006D57B2" w:rsidRPr="006D57B2" w:rsidRDefault="006D57B2" w:rsidP="006D57B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D57B2" w:rsidRPr="006D57B2" w:rsidRDefault="006D57B2" w:rsidP="006D57B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57B2">
        <w:rPr>
          <w:rFonts w:ascii="Times New Roman" w:hAnsi="Times New Roman" w:cs="Times New Roman"/>
          <w:sz w:val="28"/>
          <w:szCs w:val="28"/>
        </w:rPr>
        <w:t xml:space="preserve">Методические рекомендации разработаны на основе ФГОС СПО по специальности </w:t>
      </w:r>
      <w:r w:rsidR="00295D73">
        <w:rPr>
          <w:rFonts w:ascii="Times New Roman" w:hAnsi="Times New Roman" w:cs="Times New Roman"/>
          <w:color w:val="000000"/>
          <w:sz w:val="28"/>
          <w:szCs w:val="28"/>
        </w:rPr>
        <w:t xml:space="preserve">51.02.03 </w:t>
      </w:r>
      <w:r w:rsidR="00B012C6">
        <w:rPr>
          <w:rFonts w:ascii="Times New Roman" w:hAnsi="Times New Roman" w:cs="Times New Roman"/>
          <w:color w:val="000000"/>
          <w:sz w:val="28"/>
          <w:szCs w:val="28"/>
        </w:rPr>
        <w:t xml:space="preserve">Библиотечно-информационная деятельность </w:t>
      </w:r>
      <w:r w:rsidRPr="006D57B2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Pr="006D57B2">
        <w:rPr>
          <w:rFonts w:ascii="Times New Roman" w:hAnsi="Times New Roman" w:cs="Times New Roman"/>
          <w:sz w:val="28"/>
          <w:szCs w:val="28"/>
        </w:rPr>
        <w:t>предназначены для использования преподавателями и студентами в учебном процессе.</w:t>
      </w:r>
    </w:p>
    <w:p w:rsidR="006D57B2" w:rsidRPr="006D57B2" w:rsidRDefault="006D57B2" w:rsidP="006D57B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D57B2" w:rsidRPr="006D57B2" w:rsidRDefault="006D57B2" w:rsidP="006D57B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57B2">
        <w:rPr>
          <w:rFonts w:ascii="Times New Roman" w:hAnsi="Times New Roman" w:cs="Times New Roman"/>
          <w:sz w:val="28"/>
          <w:szCs w:val="28"/>
        </w:rPr>
        <w:t>Методические рекомендации рассмотрены на заседании предметно-цикловой комиссии библиотечных дисциплин ГБПОУ РО «Ростовский колледж культуры</w:t>
      </w:r>
      <w:r w:rsidRPr="0034340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1E6183" w:rsidRPr="003434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4340C" w:rsidRPr="0034340C">
        <w:rPr>
          <w:rFonts w:ascii="Times New Roman" w:hAnsi="Times New Roman" w:cs="Times New Roman"/>
          <w:color w:val="000000" w:themeColor="text1"/>
          <w:sz w:val="28"/>
          <w:szCs w:val="28"/>
        </w:rPr>
        <w:t>(протокол № 2 от «19</w:t>
      </w:r>
      <w:r w:rsidR="001E6183" w:rsidRPr="003434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34340C" w:rsidRPr="0034340C">
        <w:rPr>
          <w:rFonts w:ascii="Times New Roman" w:hAnsi="Times New Roman" w:cs="Times New Roman"/>
          <w:color w:val="000000" w:themeColor="text1"/>
          <w:sz w:val="28"/>
          <w:szCs w:val="28"/>
        </w:rPr>
        <w:t>сентября 2025</w:t>
      </w:r>
      <w:r w:rsidRPr="003434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г.)</w:t>
      </w:r>
    </w:p>
    <w:p w:rsidR="006D57B2" w:rsidRPr="006D57B2" w:rsidRDefault="006D57B2" w:rsidP="006D57B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D57B2" w:rsidRPr="007F4AE9" w:rsidRDefault="006D57B2" w:rsidP="006D57B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D57B2">
        <w:rPr>
          <w:rFonts w:ascii="Times New Roman" w:hAnsi="Times New Roman" w:cs="Times New Roman"/>
          <w:sz w:val="28"/>
          <w:szCs w:val="28"/>
        </w:rPr>
        <w:t xml:space="preserve">Методические рекомендации утверждены и рекомендованы к использованию в учебном процессе на заседании методического совета </w:t>
      </w:r>
    </w:p>
    <w:p w:rsidR="006D57B2" w:rsidRPr="003D5D83" w:rsidRDefault="008A31EF" w:rsidP="00E53A09">
      <w:pPr>
        <w:widowControl w:val="0"/>
        <w:suppressAutoHyphens/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5D83">
        <w:rPr>
          <w:rFonts w:ascii="Times New Roman" w:hAnsi="Times New Roman" w:cs="Times New Roman"/>
          <w:color w:val="000000" w:themeColor="text1"/>
          <w:sz w:val="28"/>
          <w:szCs w:val="28"/>
        </w:rPr>
        <w:t>(протокол № 2 от «2</w:t>
      </w:r>
      <w:r w:rsidR="00E53A09" w:rsidRPr="003D5D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1» </w:t>
      </w:r>
      <w:r w:rsidRPr="003D5D83">
        <w:rPr>
          <w:rFonts w:ascii="Times New Roman" w:hAnsi="Times New Roman" w:cs="Times New Roman"/>
          <w:color w:val="000000" w:themeColor="text1"/>
          <w:sz w:val="28"/>
          <w:szCs w:val="28"/>
        </w:rPr>
        <w:t>октября 2025</w:t>
      </w:r>
      <w:r w:rsidR="00E53A09" w:rsidRPr="003D5D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 w:rsidRPr="003D5D83">
        <w:rPr>
          <w:rFonts w:ascii="Times New Roman" w:hAnsi="Times New Roman" w:cs="Times New Roman"/>
          <w:color w:val="000000" w:themeColor="text1"/>
          <w:sz w:val="28"/>
          <w:szCs w:val="28"/>
        </w:rPr>
        <w:t>.)</w:t>
      </w:r>
    </w:p>
    <w:p w:rsidR="00E53A09" w:rsidRPr="006D57B2" w:rsidRDefault="00E53A09" w:rsidP="00E53A09">
      <w:pPr>
        <w:widowControl w:val="0"/>
        <w:suppressAutoHyphens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F4AE9" w:rsidRPr="007F4AE9" w:rsidRDefault="006D57B2" w:rsidP="007F4AE9">
      <w:pPr>
        <w:widowControl w:val="0"/>
        <w:suppressAutoHyphens/>
        <w:spacing w:after="0" w:line="36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D57B2">
        <w:rPr>
          <w:rFonts w:ascii="Times New Roman" w:hAnsi="Times New Roman" w:cs="Times New Roman"/>
          <w:sz w:val="28"/>
          <w:szCs w:val="28"/>
        </w:rPr>
        <w:t>Рецензенты:</w:t>
      </w:r>
      <w:r w:rsidRPr="006D57B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6D57B2" w:rsidRPr="006D57B2" w:rsidRDefault="001E6183" w:rsidP="006D57B2">
      <w:pPr>
        <w:widowControl w:val="0"/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Волошина Анна Леонидовна, заведующий отделом у</w:t>
      </w:r>
      <w:r w:rsidR="00D850B8">
        <w:rPr>
          <w:rFonts w:ascii="Times New Roman" w:hAnsi="Times New Roman" w:cs="Times New Roman"/>
          <w:color w:val="000000"/>
          <w:sz w:val="28"/>
          <w:szCs w:val="28"/>
        </w:rPr>
        <w:t xml:space="preserve">ниверсальный </w:t>
      </w:r>
      <w:r>
        <w:rPr>
          <w:rFonts w:ascii="Times New Roman" w:hAnsi="Times New Roman" w:cs="Times New Roman"/>
          <w:color w:val="000000"/>
          <w:sz w:val="28"/>
          <w:szCs w:val="28"/>
        </w:rPr>
        <w:t>чит</w:t>
      </w:r>
      <w:r w:rsidR="00D850B8">
        <w:rPr>
          <w:rFonts w:ascii="Times New Roman" w:hAnsi="Times New Roman" w:cs="Times New Roman"/>
          <w:color w:val="000000"/>
          <w:sz w:val="28"/>
          <w:szCs w:val="28"/>
        </w:rPr>
        <w:t>альный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зал</w:t>
      </w:r>
      <w:r w:rsidR="00D850B8">
        <w:rPr>
          <w:rFonts w:ascii="Times New Roman" w:hAnsi="Times New Roman" w:cs="Times New Roman"/>
          <w:color w:val="000000"/>
          <w:sz w:val="28"/>
          <w:szCs w:val="28"/>
        </w:rPr>
        <w:t xml:space="preserve"> ГБУК РО «Донская государственная публичная </w:t>
      </w:r>
      <w:r w:rsidR="0052222D">
        <w:rPr>
          <w:rFonts w:ascii="Times New Roman" w:hAnsi="Times New Roman" w:cs="Times New Roman"/>
          <w:color w:val="000000"/>
          <w:sz w:val="28"/>
          <w:szCs w:val="28"/>
        </w:rPr>
        <w:t>библиотека»</w:t>
      </w:r>
    </w:p>
    <w:p w:rsidR="006D57B2" w:rsidRPr="006D57B2" w:rsidRDefault="008A31EF" w:rsidP="006D57B2">
      <w:pPr>
        <w:widowControl w:val="0"/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Коржукова Елена Анатольевна</w:t>
      </w:r>
      <w:r w:rsidR="006D57B2" w:rsidRPr="006D57B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председате</w:t>
      </w:r>
      <w:r w:rsidR="002A2B18">
        <w:rPr>
          <w:rFonts w:ascii="Times New Roman" w:hAnsi="Times New Roman" w:cs="Times New Roman"/>
          <w:sz w:val="28"/>
          <w:szCs w:val="28"/>
        </w:rPr>
        <w:t>ль предметно-цикловой комиссии б</w:t>
      </w:r>
      <w:r>
        <w:rPr>
          <w:rFonts w:ascii="Times New Roman" w:hAnsi="Times New Roman" w:cs="Times New Roman"/>
          <w:sz w:val="28"/>
          <w:szCs w:val="28"/>
        </w:rPr>
        <w:t xml:space="preserve">иблиотечных дисциплин </w:t>
      </w:r>
      <w:r w:rsidR="006D57B2" w:rsidRPr="006D57B2">
        <w:rPr>
          <w:rFonts w:ascii="Times New Roman" w:hAnsi="Times New Roman" w:cs="Times New Roman"/>
          <w:color w:val="000000"/>
          <w:sz w:val="28"/>
          <w:szCs w:val="28"/>
        </w:rPr>
        <w:t>ГБПОУ РО «Ростовский колледж культуры», преподаватель высшей квалификационной категории.</w:t>
      </w:r>
    </w:p>
    <w:p w:rsidR="0052222D" w:rsidRDefault="0052222D" w:rsidP="0052222D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132AED" w:rsidRDefault="00132AED" w:rsidP="007F4A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7282" w:rsidRDefault="00D77282" w:rsidP="007F4A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521799" w:rsidRDefault="00521799" w:rsidP="007F4A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ОГЛАВЛЕНИЕ</w:t>
      </w:r>
    </w:p>
    <w:p w:rsidR="00C07B36" w:rsidRDefault="00C07B36" w:rsidP="007F4A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674"/>
      </w:tblGrid>
      <w:tr w:rsidR="00521799" w:rsidTr="00C07B36">
        <w:tc>
          <w:tcPr>
            <w:tcW w:w="8897" w:type="dxa"/>
          </w:tcPr>
          <w:p w:rsidR="00521799" w:rsidRPr="00C07B36" w:rsidRDefault="00521799" w:rsidP="00C07B3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7B36">
              <w:rPr>
                <w:rFonts w:ascii="Times New Roman" w:hAnsi="Times New Roman" w:cs="Times New Roman"/>
                <w:bCs/>
                <w:sz w:val="28"/>
                <w:szCs w:val="28"/>
              </w:rPr>
              <w:t>Пояснительная записка</w:t>
            </w:r>
            <w:r w:rsidR="00C07B3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…………………………………………………….</w:t>
            </w:r>
          </w:p>
        </w:tc>
        <w:tc>
          <w:tcPr>
            <w:tcW w:w="674" w:type="dxa"/>
          </w:tcPr>
          <w:p w:rsidR="00521799" w:rsidRPr="00521799" w:rsidRDefault="00521799" w:rsidP="007F4AE9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521799" w:rsidTr="00C07B36">
        <w:tc>
          <w:tcPr>
            <w:tcW w:w="8897" w:type="dxa"/>
          </w:tcPr>
          <w:p w:rsidR="00521799" w:rsidRPr="00C07B36" w:rsidRDefault="00521799" w:rsidP="00C07B36">
            <w:pPr>
              <w:pStyle w:val="a4"/>
              <w:numPr>
                <w:ilvl w:val="0"/>
                <w:numId w:val="10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B36">
              <w:rPr>
                <w:rFonts w:ascii="Times New Roman" w:hAnsi="Times New Roman" w:cs="Times New Roman"/>
                <w:sz w:val="28"/>
                <w:szCs w:val="28"/>
              </w:rPr>
              <w:t>Интернет-проекты как новое средство стимулирования читательского интереса</w:t>
            </w:r>
            <w:r w:rsidR="00C07B36"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…………………………………………………</w:t>
            </w:r>
          </w:p>
        </w:tc>
        <w:tc>
          <w:tcPr>
            <w:tcW w:w="674" w:type="dxa"/>
          </w:tcPr>
          <w:p w:rsidR="00521799" w:rsidRDefault="00521799" w:rsidP="007F4AE9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07B36" w:rsidRDefault="00C07B36" w:rsidP="007F4AE9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</w:tr>
      <w:tr w:rsidR="00521799" w:rsidTr="00C07B36">
        <w:tc>
          <w:tcPr>
            <w:tcW w:w="8897" w:type="dxa"/>
          </w:tcPr>
          <w:p w:rsidR="00521799" w:rsidRPr="00C07B36" w:rsidRDefault="00521799" w:rsidP="00C07B36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B36">
              <w:rPr>
                <w:rFonts w:ascii="Times New Roman" w:hAnsi="Times New Roman" w:cs="Times New Roman"/>
                <w:sz w:val="28"/>
                <w:szCs w:val="28"/>
              </w:rPr>
              <w:t>Краеведческие Интернет-проекты Донской государственной публичной библиотеки</w:t>
            </w:r>
            <w:r w:rsidR="00C07B36"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…………………………………………………..</w:t>
            </w:r>
          </w:p>
        </w:tc>
        <w:tc>
          <w:tcPr>
            <w:tcW w:w="674" w:type="dxa"/>
          </w:tcPr>
          <w:p w:rsidR="00521799" w:rsidRDefault="00521799" w:rsidP="007F4AE9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07B36" w:rsidRDefault="00C07B36" w:rsidP="007F4AE9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</w:tr>
      <w:tr w:rsidR="00521799" w:rsidTr="00C07B36">
        <w:tc>
          <w:tcPr>
            <w:tcW w:w="8897" w:type="dxa"/>
          </w:tcPr>
          <w:p w:rsidR="00521799" w:rsidRPr="00C07B36" w:rsidRDefault="00C07B36" w:rsidP="00C07B36">
            <w:pPr>
              <w:pStyle w:val="a4"/>
              <w:numPr>
                <w:ilvl w:val="1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B36">
              <w:rPr>
                <w:rFonts w:ascii="Times New Roman" w:hAnsi="Times New Roman" w:cs="Times New Roman"/>
                <w:sz w:val="28"/>
                <w:szCs w:val="28"/>
              </w:rPr>
              <w:t>Донская электронная библиотека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…………………………………...</w:t>
            </w:r>
          </w:p>
        </w:tc>
        <w:tc>
          <w:tcPr>
            <w:tcW w:w="674" w:type="dxa"/>
          </w:tcPr>
          <w:p w:rsidR="00521799" w:rsidRDefault="00C07B36" w:rsidP="007F4AE9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</w:tr>
      <w:tr w:rsidR="00C07B36" w:rsidTr="00C07B36">
        <w:tc>
          <w:tcPr>
            <w:tcW w:w="8897" w:type="dxa"/>
          </w:tcPr>
          <w:p w:rsidR="00C07B36" w:rsidRPr="00C07B36" w:rsidRDefault="00C07B36" w:rsidP="00C07B36">
            <w:pPr>
              <w:pStyle w:val="a4"/>
              <w:numPr>
                <w:ilvl w:val="1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B36">
              <w:rPr>
                <w:rFonts w:ascii="Times New Roman" w:hAnsi="Times New Roman" w:cs="Times New Roman"/>
                <w:sz w:val="28"/>
                <w:szCs w:val="28"/>
              </w:rPr>
              <w:t>Краеведческий альманах «Донской временник»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…………………...</w:t>
            </w:r>
          </w:p>
        </w:tc>
        <w:tc>
          <w:tcPr>
            <w:tcW w:w="674" w:type="dxa"/>
          </w:tcPr>
          <w:p w:rsidR="00C07B36" w:rsidRDefault="00C07B36" w:rsidP="007F4AE9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</w:tr>
      <w:tr w:rsidR="00C07B36" w:rsidTr="00C07B36">
        <w:tc>
          <w:tcPr>
            <w:tcW w:w="8897" w:type="dxa"/>
          </w:tcPr>
          <w:p w:rsidR="00C07B36" w:rsidRPr="00C07B36" w:rsidRDefault="00C07B36" w:rsidP="00C07B36">
            <w:pPr>
              <w:pStyle w:val="a4"/>
              <w:numPr>
                <w:ilvl w:val="1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B36">
              <w:rPr>
                <w:rFonts w:ascii="Times New Roman" w:hAnsi="Times New Roman" w:cs="Times New Roman"/>
                <w:sz w:val="28"/>
                <w:szCs w:val="28"/>
              </w:rPr>
              <w:t>Краеведческий проект «Донские страницы»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……………………….</w:t>
            </w:r>
          </w:p>
        </w:tc>
        <w:tc>
          <w:tcPr>
            <w:tcW w:w="674" w:type="dxa"/>
          </w:tcPr>
          <w:p w:rsidR="00C07B36" w:rsidRDefault="00C07B36" w:rsidP="007F4AE9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</w:tr>
      <w:tr w:rsidR="00C07B36" w:rsidTr="00C07B36">
        <w:tc>
          <w:tcPr>
            <w:tcW w:w="8897" w:type="dxa"/>
          </w:tcPr>
          <w:p w:rsidR="00C07B36" w:rsidRPr="00C07B36" w:rsidRDefault="00C07B36" w:rsidP="00C07B36">
            <w:pPr>
              <w:pStyle w:val="a4"/>
              <w:numPr>
                <w:ilvl w:val="1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B36">
              <w:rPr>
                <w:rFonts w:ascii="Times New Roman" w:hAnsi="Times New Roman" w:cs="Times New Roman"/>
                <w:sz w:val="28"/>
                <w:szCs w:val="28"/>
              </w:rPr>
              <w:t>Интернет-страница «Экология Дона» (проект ГПНТБ)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…………...</w:t>
            </w:r>
          </w:p>
        </w:tc>
        <w:tc>
          <w:tcPr>
            <w:tcW w:w="674" w:type="dxa"/>
          </w:tcPr>
          <w:p w:rsidR="00C07B36" w:rsidRDefault="00C07B36" w:rsidP="007F4AE9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</w:tr>
      <w:tr w:rsidR="00C07B36" w:rsidTr="00C07B36">
        <w:tc>
          <w:tcPr>
            <w:tcW w:w="8897" w:type="dxa"/>
          </w:tcPr>
          <w:p w:rsidR="00C07B36" w:rsidRPr="00C07B36" w:rsidRDefault="00C07B36" w:rsidP="00C07B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B36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…………………………………………………….…………….</w:t>
            </w:r>
          </w:p>
        </w:tc>
        <w:tc>
          <w:tcPr>
            <w:tcW w:w="674" w:type="dxa"/>
          </w:tcPr>
          <w:p w:rsidR="00C07B36" w:rsidRDefault="00C07B36" w:rsidP="007F4AE9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</w:tr>
      <w:tr w:rsidR="00C07B36" w:rsidTr="00C07B36">
        <w:tc>
          <w:tcPr>
            <w:tcW w:w="8897" w:type="dxa"/>
          </w:tcPr>
          <w:p w:rsidR="00C07B36" w:rsidRPr="00C07B36" w:rsidRDefault="00C07B36" w:rsidP="00C07B3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B36">
              <w:rPr>
                <w:rFonts w:ascii="Times New Roman" w:hAnsi="Times New Roman" w:cs="Times New Roman"/>
                <w:sz w:val="28"/>
                <w:szCs w:val="28"/>
              </w:rPr>
              <w:t>Список использованных источников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………………………………………</w:t>
            </w:r>
          </w:p>
        </w:tc>
        <w:tc>
          <w:tcPr>
            <w:tcW w:w="674" w:type="dxa"/>
          </w:tcPr>
          <w:p w:rsidR="00C07B36" w:rsidRDefault="00C07B36" w:rsidP="007F4AE9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</w:tr>
    </w:tbl>
    <w:p w:rsidR="00521799" w:rsidRDefault="00521799" w:rsidP="007F4A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7B36" w:rsidRDefault="00C07B36" w:rsidP="007F4A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7B36" w:rsidRDefault="00C07B36" w:rsidP="007F4A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7B36" w:rsidRDefault="00C07B36" w:rsidP="007F4A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7B36" w:rsidRDefault="00C07B36" w:rsidP="007F4A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7B36" w:rsidRDefault="00C07B36" w:rsidP="007F4A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7B36" w:rsidRDefault="00C07B36" w:rsidP="007F4A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7B36" w:rsidRDefault="00C07B36" w:rsidP="007F4A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7B36" w:rsidRDefault="00C07B36" w:rsidP="007F4A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7B36" w:rsidRDefault="00C07B36" w:rsidP="007F4A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7B36" w:rsidRDefault="00C07B36" w:rsidP="007F4A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7B36" w:rsidRDefault="00C07B36" w:rsidP="007F4A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7B36" w:rsidRDefault="00C07B36" w:rsidP="007F4A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7B36" w:rsidRDefault="00C07B36" w:rsidP="007F4A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7B36" w:rsidRDefault="00C07B36" w:rsidP="007F4A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7B36" w:rsidRDefault="00C07B36" w:rsidP="007F4A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7B36" w:rsidRDefault="00C07B36" w:rsidP="007F4A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0D5D" w:rsidRDefault="00C27C81" w:rsidP="007F4A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0E5BAC" w:rsidRDefault="000E5BAC" w:rsidP="000D0D5D">
      <w:pPr>
        <w:spacing w:after="0" w:line="36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:rsidR="000C06C3" w:rsidRPr="000C06C3" w:rsidRDefault="000C06C3" w:rsidP="004D18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06C3">
        <w:rPr>
          <w:rFonts w:ascii="Times New Roman" w:hAnsi="Times New Roman" w:cs="Times New Roman"/>
          <w:sz w:val="28"/>
          <w:szCs w:val="28"/>
        </w:rPr>
        <w:t>Современное информационное пространство характеризуется большим</w:t>
      </w:r>
    </w:p>
    <w:p w:rsidR="000C06C3" w:rsidRPr="000C06C3" w:rsidRDefault="000C06C3" w:rsidP="004D18D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06C3">
        <w:rPr>
          <w:rFonts w:ascii="Times New Roman" w:hAnsi="Times New Roman" w:cs="Times New Roman"/>
          <w:sz w:val="28"/>
          <w:szCs w:val="28"/>
        </w:rPr>
        <w:t>массивом информации со сложной структурой и многообразием способов доступа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06C3">
        <w:rPr>
          <w:rFonts w:ascii="Times New Roman" w:hAnsi="Times New Roman" w:cs="Times New Roman"/>
          <w:sz w:val="28"/>
          <w:szCs w:val="28"/>
        </w:rPr>
        <w:t>к нему. Цифровая среда, ставшая неотъемлемой частью современного общества,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06C3">
        <w:rPr>
          <w:rFonts w:ascii="Times New Roman" w:hAnsi="Times New Roman" w:cs="Times New Roman"/>
          <w:sz w:val="28"/>
          <w:szCs w:val="28"/>
        </w:rPr>
        <w:t>на протяжении последних десятилетий</w:t>
      </w:r>
      <w:r w:rsidR="004D18D2">
        <w:rPr>
          <w:rFonts w:ascii="Times New Roman" w:hAnsi="Times New Roman" w:cs="Times New Roman"/>
          <w:sz w:val="28"/>
          <w:szCs w:val="28"/>
        </w:rPr>
        <w:t xml:space="preserve"> </w:t>
      </w:r>
      <w:r w:rsidRPr="000C06C3">
        <w:rPr>
          <w:rFonts w:ascii="Times New Roman" w:hAnsi="Times New Roman" w:cs="Times New Roman"/>
          <w:sz w:val="28"/>
          <w:szCs w:val="28"/>
        </w:rPr>
        <w:t xml:space="preserve">неизменно определяет характер человеческой деятельности. Аудитория получателей электронных услуг </w:t>
      </w:r>
      <w:r w:rsidR="00521799" w:rsidRPr="000C06C3">
        <w:rPr>
          <w:rFonts w:ascii="Times New Roman" w:hAnsi="Times New Roman" w:cs="Times New Roman"/>
          <w:sz w:val="28"/>
          <w:szCs w:val="28"/>
        </w:rPr>
        <w:t>растёт</w:t>
      </w:r>
      <w:r w:rsidRPr="000C06C3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06C3">
        <w:rPr>
          <w:rFonts w:ascii="Times New Roman" w:hAnsi="Times New Roman" w:cs="Times New Roman"/>
          <w:sz w:val="28"/>
          <w:szCs w:val="28"/>
        </w:rPr>
        <w:t>геометрической прогрессии. Цифровые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06C3">
        <w:rPr>
          <w:rFonts w:ascii="Times New Roman" w:hAnsi="Times New Roman" w:cs="Times New Roman"/>
          <w:sz w:val="28"/>
          <w:szCs w:val="28"/>
        </w:rPr>
        <w:t xml:space="preserve">технологии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0C06C3">
        <w:rPr>
          <w:rFonts w:ascii="Times New Roman" w:hAnsi="Times New Roman" w:cs="Times New Roman"/>
          <w:sz w:val="28"/>
          <w:szCs w:val="28"/>
        </w:rPr>
        <w:t>становятся уникальным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06C3">
        <w:rPr>
          <w:rFonts w:ascii="Times New Roman" w:hAnsi="Times New Roman" w:cs="Times New Roman"/>
          <w:sz w:val="28"/>
          <w:szCs w:val="28"/>
        </w:rPr>
        <w:t xml:space="preserve">механизмом для разностороннего развития </w:t>
      </w:r>
      <w:r w:rsidR="00521799" w:rsidRPr="000C06C3">
        <w:rPr>
          <w:rFonts w:ascii="Times New Roman" w:hAnsi="Times New Roman" w:cs="Times New Roman"/>
          <w:sz w:val="28"/>
          <w:szCs w:val="28"/>
        </w:rPr>
        <w:t>современн</w:t>
      </w:r>
      <w:r w:rsidR="00521799">
        <w:rPr>
          <w:rFonts w:ascii="Times New Roman" w:hAnsi="Times New Roman" w:cs="Times New Roman"/>
          <w:sz w:val="28"/>
          <w:szCs w:val="28"/>
        </w:rPr>
        <w:t xml:space="preserve">ой </w:t>
      </w:r>
      <w:r w:rsidR="00521799" w:rsidRPr="000C06C3">
        <w:rPr>
          <w:rFonts w:ascii="Times New Roman" w:hAnsi="Times New Roman" w:cs="Times New Roman"/>
          <w:sz w:val="28"/>
          <w:szCs w:val="28"/>
        </w:rPr>
        <w:t>публичной</w:t>
      </w:r>
      <w:r>
        <w:rPr>
          <w:rFonts w:ascii="Times New Roman" w:hAnsi="Times New Roman" w:cs="Times New Roman"/>
          <w:sz w:val="28"/>
          <w:szCs w:val="28"/>
        </w:rPr>
        <w:t xml:space="preserve"> библиотеки. </w:t>
      </w:r>
      <w:r w:rsidRPr="000C06C3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0C06C3">
        <w:rPr>
          <w:rFonts w:ascii="Times New Roman" w:hAnsi="Times New Roman" w:cs="Times New Roman"/>
          <w:sz w:val="28"/>
          <w:szCs w:val="28"/>
        </w:rPr>
        <w:t>астоящее время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1799" w:rsidRPr="000C06C3">
        <w:rPr>
          <w:rFonts w:ascii="Times New Roman" w:hAnsi="Times New Roman" w:cs="Times New Roman"/>
          <w:sz w:val="28"/>
          <w:szCs w:val="28"/>
        </w:rPr>
        <w:t>создаётся</w:t>
      </w:r>
      <w:r w:rsidRPr="000C06C3">
        <w:rPr>
          <w:rFonts w:ascii="Times New Roman" w:hAnsi="Times New Roman" w:cs="Times New Roman"/>
          <w:sz w:val="28"/>
          <w:szCs w:val="28"/>
        </w:rPr>
        <w:t xml:space="preserve"> возможность для быстрого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06C3">
        <w:rPr>
          <w:rFonts w:ascii="Times New Roman" w:hAnsi="Times New Roman" w:cs="Times New Roman"/>
          <w:sz w:val="28"/>
          <w:szCs w:val="28"/>
        </w:rPr>
        <w:t>обмена знаниями и опытом, проводится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06C3">
        <w:rPr>
          <w:rFonts w:ascii="Times New Roman" w:hAnsi="Times New Roman" w:cs="Times New Roman"/>
          <w:sz w:val="28"/>
          <w:szCs w:val="28"/>
        </w:rPr>
        <w:t>адаптация онлайн-обучения, развитие цифровых библиотек, расширяется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06C3">
        <w:rPr>
          <w:rFonts w:ascii="Times New Roman" w:hAnsi="Times New Roman" w:cs="Times New Roman"/>
          <w:sz w:val="28"/>
          <w:szCs w:val="28"/>
        </w:rPr>
        <w:t>круг субъектов, получающих уникальную информацию, которая раньше была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06C3">
        <w:rPr>
          <w:rFonts w:ascii="Times New Roman" w:hAnsi="Times New Roman" w:cs="Times New Roman"/>
          <w:sz w:val="28"/>
          <w:szCs w:val="28"/>
        </w:rPr>
        <w:t xml:space="preserve">доступна только для узкого круга экспертов и </w:t>
      </w:r>
      <w:r w:rsidR="00521799" w:rsidRPr="000C06C3">
        <w:rPr>
          <w:rFonts w:ascii="Times New Roman" w:hAnsi="Times New Roman" w:cs="Times New Roman"/>
          <w:sz w:val="28"/>
          <w:szCs w:val="28"/>
        </w:rPr>
        <w:t>учёных</w:t>
      </w:r>
      <w:r w:rsidRPr="000C06C3">
        <w:rPr>
          <w:rFonts w:ascii="Times New Roman" w:hAnsi="Times New Roman" w:cs="Times New Roman"/>
          <w:sz w:val="28"/>
          <w:szCs w:val="28"/>
        </w:rPr>
        <w:t xml:space="preserve">. Все это затрагивает и деятельность </w:t>
      </w:r>
      <w:r>
        <w:rPr>
          <w:rFonts w:ascii="Times New Roman" w:hAnsi="Times New Roman" w:cs="Times New Roman"/>
          <w:sz w:val="28"/>
          <w:szCs w:val="28"/>
        </w:rPr>
        <w:t>публичных</w:t>
      </w:r>
      <w:r w:rsidRPr="000C06C3">
        <w:rPr>
          <w:rFonts w:ascii="Times New Roman" w:hAnsi="Times New Roman" w:cs="Times New Roman"/>
          <w:sz w:val="28"/>
          <w:szCs w:val="28"/>
        </w:rPr>
        <w:t xml:space="preserve"> библиотек, которые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06C3">
        <w:rPr>
          <w:rFonts w:ascii="Times New Roman" w:hAnsi="Times New Roman" w:cs="Times New Roman"/>
          <w:sz w:val="28"/>
          <w:szCs w:val="28"/>
        </w:rPr>
        <w:t>постепенно изменяют способы и каналы</w:t>
      </w:r>
      <w:r w:rsidR="004D18D2">
        <w:rPr>
          <w:rFonts w:ascii="Times New Roman" w:hAnsi="Times New Roman" w:cs="Times New Roman"/>
          <w:sz w:val="28"/>
          <w:szCs w:val="28"/>
        </w:rPr>
        <w:t xml:space="preserve"> </w:t>
      </w:r>
      <w:r w:rsidRPr="000C06C3">
        <w:rPr>
          <w:rFonts w:ascii="Times New Roman" w:hAnsi="Times New Roman" w:cs="Times New Roman"/>
          <w:sz w:val="28"/>
          <w:szCs w:val="28"/>
        </w:rPr>
        <w:t>взаимодействия со своей аудиторией,</w:t>
      </w:r>
      <w:r w:rsidR="004D18D2">
        <w:rPr>
          <w:rFonts w:ascii="Times New Roman" w:hAnsi="Times New Roman" w:cs="Times New Roman"/>
          <w:sz w:val="28"/>
          <w:szCs w:val="28"/>
        </w:rPr>
        <w:t xml:space="preserve"> </w:t>
      </w:r>
      <w:r w:rsidRPr="000C06C3">
        <w:rPr>
          <w:rFonts w:ascii="Times New Roman" w:hAnsi="Times New Roman" w:cs="Times New Roman"/>
          <w:sz w:val="28"/>
          <w:szCs w:val="28"/>
        </w:rPr>
        <w:t>все чаще включая в свою деятельность</w:t>
      </w:r>
      <w:r w:rsidR="004D18D2">
        <w:rPr>
          <w:rFonts w:ascii="Times New Roman" w:hAnsi="Times New Roman" w:cs="Times New Roman"/>
          <w:sz w:val="28"/>
          <w:szCs w:val="28"/>
        </w:rPr>
        <w:t xml:space="preserve"> </w:t>
      </w:r>
      <w:r w:rsidRPr="000C06C3">
        <w:rPr>
          <w:rFonts w:ascii="Times New Roman" w:hAnsi="Times New Roman" w:cs="Times New Roman"/>
          <w:sz w:val="28"/>
          <w:szCs w:val="28"/>
        </w:rPr>
        <w:t>функцию по созданию и размещению в</w:t>
      </w:r>
      <w:r w:rsidR="000D0D5D">
        <w:rPr>
          <w:rFonts w:ascii="Times New Roman" w:hAnsi="Times New Roman" w:cs="Times New Roman"/>
          <w:sz w:val="28"/>
          <w:szCs w:val="28"/>
        </w:rPr>
        <w:t xml:space="preserve"> </w:t>
      </w:r>
      <w:r w:rsidRPr="000C06C3">
        <w:rPr>
          <w:rFonts w:ascii="Times New Roman" w:hAnsi="Times New Roman" w:cs="Times New Roman"/>
          <w:sz w:val="28"/>
          <w:szCs w:val="28"/>
        </w:rPr>
        <w:t>сети Интернет собственного электронного контента.</w:t>
      </w:r>
    </w:p>
    <w:p w:rsidR="000C06C3" w:rsidRDefault="000C06C3" w:rsidP="006378E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06C3">
        <w:rPr>
          <w:rFonts w:ascii="Times New Roman" w:hAnsi="Times New Roman" w:cs="Times New Roman"/>
          <w:sz w:val="28"/>
          <w:szCs w:val="28"/>
        </w:rPr>
        <w:t xml:space="preserve">Трансформируются задачи и миссия современной </w:t>
      </w:r>
      <w:r w:rsidR="004D18D2">
        <w:rPr>
          <w:rFonts w:ascii="Times New Roman" w:hAnsi="Times New Roman" w:cs="Times New Roman"/>
          <w:sz w:val="28"/>
          <w:szCs w:val="28"/>
        </w:rPr>
        <w:t>публичной</w:t>
      </w:r>
      <w:r w:rsidRPr="000C06C3">
        <w:rPr>
          <w:rFonts w:ascii="Times New Roman" w:hAnsi="Times New Roman" w:cs="Times New Roman"/>
          <w:sz w:val="28"/>
          <w:szCs w:val="28"/>
        </w:rPr>
        <w:t xml:space="preserve"> библиотеки.</w:t>
      </w:r>
      <w:r w:rsidR="004D18D2">
        <w:rPr>
          <w:rFonts w:ascii="Times New Roman" w:hAnsi="Times New Roman" w:cs="Times New Roman"/>
          <w:sz w:val="28"/>
          <w:szCs w:val="28"/>
        </w:rPr>
        <w:t xml:space="preserve"> Публичная б</w:t>
      </w:r>
      <w:r w:rsidRPr="000C06C3">
        <w:rPr>
          <w:rFonts w:ascii="Times New Roman" w:hAnsi="Times New Roman" w:cs="Times New Roman"/>
          <w:sz w:val="28"/>
          <w:szCs w:val="28"/>
        </w:rPr>
        <w:t>иблиотека</w:t>
      </w:r>
      <w:r w:rsidR="004D18D2">
        <w:rPr>
          <w:rFonts w:ascii="Times New Roman" w:hAnsi="Times New Roman" w:cs="Times New Roman"/>
          <w:sz w:val="28"/>
          <w:szCs w:val="28"/>
        </w:rPr>
        <w:t xml:space="preserve"> </w:t>
      </w:r>
      <w:r w:rsidRPr="000C06C3">
        <w:rPr>
          <w:rFonts w:ascii="Times New Roman" w:hAnsi="Times New Roman" w:cs="Times New Roman"/>
          <w:sz w:val="28"/>
          <w:szCs w:val="28"/>
        </w:rPr>
        <w:t>– неотъемлемая часть</w:t>
      </w:r>
      <w:r w:rsidR="004D18D2">
        <w:rPr>
          <w:rFonts w:ascii="Times New Roman" w:hAnsi="Times New Roman" w:cs="Times New Roman"/>
          <w:sz w:val="28"/>
          <w:szCs w:val="28"/>
        </w:rPr>
        <w:t xml:space="preserve"> </w:t>
      </w:r>
      <w:r w:rsidRPr="000C06C3">
        <w:rPr>
          <w:rFonts w:ascii="Times New Roman" w:hAnsi="Times New Roman" w:cs="Times New Roman"/>
          <w:sz w:val="28"/>
          <w:szCs w:val="28"/>
        </w:rPr>
        <w:t xml:space="preserve">информационно-образовательной среды </w:t>
      </w:r>
      <w:r w:rsidR="004D18D2">
        <w:rPr>
          <w:rFonts w:ascii="Times New Roman" w:hAnsi="Times New Roman" w:cs="Times New Roman"/>
          <w:sz w:val="28"/>
          <w:szCs w:val="28"/>
        </w:rPr>
        <w:t>социума</w:t>
      </w:r>
      <w:r w:rsidRPr="000C06C3">
        <w:rPr>
          <w:rFonts w:ascii="Times New Roman" w:hAnsi="Times New Roman" w:cs="Times New Roman"/>
          <w:sz w:val="28"/>
          <w:szCs w:val="28"/>
        </w:rPr>
        <w:t>, пространство коммуникации и социокультурной</w:t>
      </w:r>
      <w:r w:rsidR="004D18D2">
        <w:rPr>
          <w:rFonts w:ascii="Times New Roman" w:hAnsi="Times New Roman" w:cs="Times New Roman"/>
          <w:sz w:val="28"/>
          <w:szCs w:val="28"/>
        </w:rPr>
        <w:t xml:space="preserve"> </w:t>
      </w:r>
      <w:r w:rsidRPr="000C06C3">
        <w:rPr>
          <w:rFonts w:ascii="Times New Roman" w:hAnsi="Times New Roman" w:cs="Times New Roman"/>
          <w:sz w:val="28"/>
          <w:szCs w:val="28"/>
        </w:rPr>
        <w:t>активности, площадка интеграции научно-исследовательского и культурного</w:t>
      </w:r>
      <w:r w:rsidR="004D18D2">
        <w:rPr>
          <w:rFonts w:ascii="Times New Roman" w:hAnsi="Times New Roman" w:cs="Times New Roman"/>
          <w:sz w:val="28"/>
          <w:szCs w:val="28"/>
        </w:rPr>
        <w:t xml:space="preserve"> </w:t>
      </w:r>
      <w:r w:rsidRPr="000C06C3">
        <w:rPr>
          <w:rFonts w:ascii="Times New Roman" w:hAnsi="Times New Roman" w:cs="Times New Roman"/>
          <w:sz w:val="28"/>
          <w:szCs w:val="28"/>
        </w:rPr>
        <w:t>потенциала в мировое информационное</w:t>
      </w:r>
      <w:r w:rsidR="004D18D2">
        <w:rPr>
          <w:rFonts w:ascii="Times New Roman" w:hAnsi="Times New Roman" w:cs="Times New Roman"/>
          <w:sz w:val="28"/>
          <w:szCs w:val="28"/>
        </w:rPr>
        <w:t xml:space="preserve"> </w:t>
      </w:r>
      <w:r w:rsidRPr="000C06C3">
        <w:rPr>
          <w:rFonts w:ascii="Times New Roman" w:hAnsi="Times New Roman" w:cs="Times New Roman"/>
          <w:sz w:val="28"/>
          <w:szCs w:val="28"/>
        </w:rPr>
        <w:t xml:space="preserve">пространство. </w:t>
      </w:r>
    </w:p>
    <w:p w:rsidR="000D0D5D" w:rsidRDefault="00524DB7" w:rsidP="00524D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Следует отметить тот факт, что к</w:t>
      </w:r>
      <w:r w:rsidRPr="00524DB7">
        <w:rPr>
          <w:rFonts w:ascii="Times New Roman" w:hAnsi="Times New Roman" w:cs="Times New Roman"/>
          <w:sz w:val="28"/>
          <w:szCs w:val="28"/>
        </w:rPr>
        <w:t>раеведение сегодня входит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4DB7">
        <w:rPr>
          <w:rFonts w:ascii="Times New Roman" w:hAnsi="Times New Roman" w:cs="Times New Roman"/>
          <w:sz w:val="28"/>
          <w:szCs w:val="28"/>
        </w:rPr>
        <w:t>число приоритетных содержательных направлений работы публичных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4DB7">
        <w:rPr>
          <w:rFonts w:ascii="Times New Roman" w:hAnsi="Times New Roman" w:cs="Times New Roman"/>
          <w:sz w:val="28"/>
          <w:szCs w:val="28"/>
        </w:rPr>
        <w:t>библиотек, как универсальных научных, так и городских, районных,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4DB7">
        <w:rPr>
          <w:rFonts w:ascii="Times New Roman" w:hAnsi="Times New Roman" w:cs="Times New Roman"/>
          <w:sz w:val="28"/>
          <w:szCs w:val="28"/>
        </w:rPr>
        <w:t>сельских.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0D5D" w:rsidRDefault="00524DB7" w:rsidP="009F55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Благодаря сетевым </w:t>
      </w:r>
      <w:r w:rsidR="00521799">
        <w:rPr>
          <w:rFonts w:ascii="Times New Roman" w:hAnsi="Times New Roman" w:cs="Times New Roman"/>
          <w:sz w:val="28"/>
          <w:szCs w:val="28"/>
        </w:rPr>
        <w:t>удалённым</w:t>
      </w:r>
      <w:r>
        <w:rPr>
          <w:rFonts w:ascii="Times New Roman" w:hAnsi="Times New Roman" w:cs="Times New Roman"/>
          <w:sz w:val="28"/>
          <w:szCs w:val="28"/>
        </w:rPr>
        <w:t xml:space="preserve"> ресурсам и собственным интернет-проектам библиотек изменилась форма подачи краеведческой информации.  </w:t>
      </w:r>
    </w:p>
    <w:p w:rsidR="006378EC" w:rsidRDefault="00011743" w:rsidP="0001174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1743">
        <w:rPr>
          <w:rFonts w:ascii="Times New Roman" w:hAnsi="Times New Roman" w:cs="Times New Roman"/>
          <w:sz w:val="28"/>
          <w:szCs w:val="28"/>
        </w:rPr>
        <w:lastRenderedPageBreak/>
        <w:t xml:space="preserve">Цель </w:t>
      </w:r>
      <w:r>
        <w:rPr>
          <w:rFonts w:ascii="Times New Roman" w:hAnsi="Times New Roman" w:cs="Times New Roman"/>
          <w:sz w:val="28"/>
          <w:szCs w:val="28"/>
        </w:rPr>
        <w:t xml:space="preserve">данных методических рекомендаций </w:t>
      </w:r>
      <w:r w:rsidR="006378EC">
        <w:rPr>
          <w:rFonts w:ascii="Times New Roman" w:hAnsi="Times New Roman" w:cs="Times New Roman"/>
          <w:sz w:val="28"/>
          <w:szCs w:val="28"/>
        </w:rPr>
        <w:t xml:space="preserve">в оказании </w:t>
      </w:r>
      <w:r w:rsidR="00521799">
        <w:rPr>
          <w:rFonts w:ascii="Times New Roman" w:hAnsi="Times New Roman" w:cs="Times New Roman"/>
          <w:sz w:val="28"/>
          <w:szCs w:val="28"/>
        </w:rPr>
        <w:t>помощи при</w:t>
      </w:r>
      <w:r w:rsidR="006378EC">
        <w:rPr>
          <w:rFonts w:ascii="Times New Roman" w:hAnsi="Times New Roman" w:cs="Times New Roman"/>
          <w:sz w:val="28"/>
          <w:szCs w:val="28"/>
        </w:rPr>
        <w:t xml:space="preserve"> </w:t>
      </w:r>
      <w:r w:rsidRPr="00011743">
        <w:rPr>
          <w:rFonts w:ascii="Times New Roman" w:hAnsi="Times New Roman" w:cs="Times New Roman"/>
          <w:sz w:val="28"/>
          <w:szCs w:val="28"/>
        </w:rPr>
        <w:t xml:space="preserve">поисковой, архивной </w:t>
      </w:r>
      <w:r w:rsidR="00521799" w:rsidRPr="00011743">
        <w:rPr>
          <w:rFonts w:ascii="Times New Roman" w:hAnsi="Times New Roman" w:cs="Times New Roman"/>
          <w:sz w:val="28"/>
          <w:szCs w:val="28"/>
        </w:rPr>
        <w:t>работ</w:t>
      </w:r>
      <w:r w:rsidR="00521799">
        <w:rPr>
          <w:rFonts w:ascii="Times New Roman" w:hAnsi="Times New Roman" w:cs="Times New Roman"/>
          <w:sz w:val="28"/>
          <w:szCs w:val="28"/>
        </w:rPr>
        <w:t xml:space="preserve">е, </w:t>
      </w:r>
      <w:r w:rsidR="00521799" w:rsidRPr="00011743">
        <w:rPr>
          <w:rFonts w:ascii="Times New Roman" w:hAnsi="Times New Roman" w:cs="Times New Roman"/>
          <w:sz w:val="28"/>
          <w:szCs w:val="28"/>
        </w:rPr>
        <w:t>изучении</w:t>
      </w:r>
      <w:r w:rsidRPr="00011743">
        <w:rPr>
          <w:rFonts w:ascii="Times New Roman" w:hAnsi="Times New Roman" w:cs="Times New Roman"/>
          <w:sz w:val="28"/>
          <w:szCs w:val="28"/>
        </w:rPr>
        <w:t xml:space="preserve"> биографий не только знаменитых земляков, как это было </w:t>
      </w:r>
      <w:r w:rsidR="00521799" w:rsidRPr="00011743">
        <w:rPr>
          <w:rFonts w:ascii="Times New Roman" w:hAnsi="Times New Roman" w:cs="Times New Roman"/>
          <w:sz w:val="28"/>
          <w:szCs w:val="28"/>
        </w:rPr>
        <w:t>ещё</w:t>
      </w:r>
      <w:r w:rsidR="006378EC">
        <w:rPr>
          <w:rFonts w:ascii="Times New Roman" w:hAnsi="Times New Roman" w:cs="Times New Roman"/>
          <w:sz w:val="28"/>
          <w:szCs w:val="28"/>
        </w:rPr>
        <w:t xml:space="preserve"> </w:t>
      </w:r>
      <w:r w:rsidRPr="00011743">
        <w:rPr>
          <w:rFonts w:ascii="Times New Roman" w:hAnsi="Times New Roman" w:cs="Times New Roman"/>
          <w:sz w:val="28"/>
          <w:szCs w:val="28"/>
        </w:rPr>
        <w:t>недавно, но и частной жизни «</w:t>
      </w:r>
      <w:r w:rsidR="006378EC">
        <w:rPr>
          <w:rFonts w:ascii="Times New Roman" w:hAnsi="Times New Roman" w:cs="Times New Roman"/>
          <w:sz w:val="28"/>
          <w:szCs w:val="28"/>
        </w:rPr>
        <w:t>обычного</w:t>
      </w:r>
      <w:r w:rsidRPr="00011743">
        <w:rPr>
          <w:rFonts w:ascii="Times New Roman" w:hAnsi="Times New Roman" w:cs="Times New Roman"/>
          <w:sz w:val="28"/>
          <w:szCs w:val="28"/>
        </w:rPr>
        <w:t>» человека, составление</w:t>
      </w:r>
      <w:r w:rsidR="006378EC">
        <w:rPr>
          <w:rFonts w:ascii="Times New Roman" w:hAnsi="Times New Roman" w:cs="Times New Roman"/>
          <w:sz w:val="28"/>
          <w:szCs w:val="28"/>
        </w:rPr>
        <w:t xml:space="preserve"> </w:t>
      </w:r>
      <w:r w:rsidRPr="00011743">
        <w:rPr>
          <w:rFonts w:ascii="Times New Roman" w:hAnsi="Times New Roman" w:cs="Times New Roman"/>
          <w:sz w:val="28"/>
          <w:szCs w:val="28"/>
        </w:rPr>
        <w:t>генеалогического «древа»,</w:t>
      </w:r>
      <w:r w:rsidR="006378EC">
        <w:rPr>
          <w:rFonts w:ascii="Times New Roman" w:hAnsi="Times New Roman" w:cs="Times New Roman"/>
          <w:sz w:val="28"/>
          <w:szCs w:val="28"/>
        </w:rPr>
        <w:t xml:space="preserve"> осмыслении </w:t>
      </w:r>
      <w:r w:rsidRPr="00011743">
        <w:rPr>
          <w:rFonts w:ascii="Times New Roman" w:hAnsi="Times New Roman" w:cs="Times New Roman"/>
          <w:sz w:val="28"/>
          <w:szCs w:val="28"/>
        </w:rPr>
        <w:t xml:space="preserve">труда и быта, жизненного уклада прежних поколений. </w:t>
      </w:r>
    </w:p>
    <w:p w:rsidR="00011743" w:rsidRPr="00011743" w:rsidRDefault="00011743" w:rsidP="0001174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1743">
        <w:rPr>
          <w:rFonts w:ascii="Times New Roman" w:hAnsi="Times New Roman" w:cs="Times New Roman"/>
          <w:sz w:val="28"/>
          <w:szCs w:val="28"/>
        </w:rPr>
        <w:t>В пособии собраны материалы, как теоретического, так и</w:t>
      </w:r>
      <w:r w:rsidR="006378EC">
        <w:rPr>
          <w:rFonts w:ascii="Times New Roman" w:hAnsi="Times New Roman" w:cs="Times New Roman"/>
          <w:sz w:val="28"/>
          <w:szCs w:val="28"/>
        </w:rPr>
        <w:t xml:space="preserve"> </w:t>
      </w:r>
      <w:r w:rsidRPr="00011743">
        <w:rPr>
          <w:rFonts w:ascii="Times New Roman" w:hAnsi="Times New Roman" w:cs="Times New Roman"/>
          <w:sz w:val="28"/>
          <w:szCs w:val="28"/>
        </w:rPr>
        <w:t>практического характера в помощь краеведческой деятельности в</w:t>
      </w:r>
      <w:r w:rsidR="006378EC">
        <w:rPr>
          <w:rFonts w:ascii="Times New Roman" w:hAnsi="Times New Roman" w:cs="Times New Roman"/>
          <w:sz w:val="28"/>
          <w:szCs w:val="28"/>
        </w:rPr>
        <w:t xml:space="preserve"> </w:t>
      </w:r>
      <w:r w:rsidRPr="00011743">
        <w:rPr>
          <w:rFonts w:ascii="Times New Roman" w:hAnsi="Times New Roman" w:cs="Times New Roman"/>
          <w:sz w:val="28"/>
          <w:szCs w:val="28"/>
        </w:rPr>
        <w:t>библиотеке.</w:t>
      </w:r>
    </w:p>
    <w:p w:rsidR="000D0D5D" w:rsidRDefault="000D0D5D" w:rsidP="009F55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0D5D" w:rsidRDefault="000D0D5D" w:rsidP="009F55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78EC" w:rsidRDefault="006378EC" w:rsidP="009F55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78EC" w:rsidRDefault="006378EC" w:rsidP="009F55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78EC" w:rsidRDefault="006378EC" w:rsidP="009F55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78EC" w:rsidRDefault="006378EC" w:rsidP="009F55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78EC" w:rsidRDefault="006378EC" w:rsidP="009F55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78EC" w:rsidRDefault="006378EC" w:rsidP="009F55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78EC" w:rsidRDefault="006378EC" w:rsidP="009F55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78EC" w:rsidRDefault="006378EC" w:rsidP="009F55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78EC" w:rsidRDefault="006378EC" w:rsidP="009F55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78EC" w:rsidRDefault="006378EC" w:rsidP="009F55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78EC" w:rsidRDefault="006378EC" w:rsidP="009F55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78EC" w:rsidRDefault="006378EC" w:rsidP="009F55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78EC" w:rsidRDefault="006378EC" w:rsidP="009F55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78EC" w:rsidRDefault="006378EC" w:rsidP="009F55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78EC" w:rsidRDefault="006378EC" w:rsidP="009F55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78EC" w:rsidRDefault="006378EC" w:rsidP="009F55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78EC" w:rsidRDefault="006378EC" w:rsidP="009F55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78EC" w:rsidRDefault="006378EC" w:rsidP="009F55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78EC" w:rsidRDefault="006378EC" w:rsidP="009F55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78EC" w:rsidRDefault="006378EC" w:rsidP="009F55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183A" w:rsidRPr="00C27C81" w:rsidRDefault="00132AED" w:rsidP="00C27C81">
      <w:pPr>
        <w:pStyle w:val="a4"/>
        <w:numPr>
          <w:ilvl w:val="0"/>
          <w:numId w:val="5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ИНТЕРНЕТ-</w:t>
      </w:r>
      <w:r w:rsidR="00295D73">
        <w:rPr>
          <w:rFonts w:ascii="Times New Roman" w:hAnsi="Times New Roman" w:cs="Times New Roman"/>
          <w:b/>
          <w:sz w:val="28"/>
          <w:szCs w:val="28"/>
        </w:rPr>
        <w:t xml:space="preserve">ПРОЕКТЫ КАК НОВОЕ СРЕДСТВО СТИМУЛИРОВАНИЯ ЧИТАТЕЛЬСКОГО ИНТЕРЕСА </w:t>
      </w:r>
    </w:p>
    <w:p w:rsidR="00EC6DFF" w:rsidRPr="00D2183A" w:rsidRDefault="00EC6DFF" w:rsidP="00D2183A">
      <w:pPr>
        <w:pStyle w:val="a4"/>
        <w:spacing w:after="0" w:line="360" w:lineRule="auto"/>
        <w:ind w:left="1068"/>
        <w:rPr>
          <w:rFonts w:ascii="Times New Roman" w:hAnsi="Times New Roman" w:cs="Times New Roman"/>
          <w:b/>
          <w:sz w:val="28"/>
          <w:szCs w:val="28"/>
        </w:rPr>
      </w:pPr>
    </w:p>
    <w:p w:rsidR="00A22754" w:rsidRPr="00A22754" w:rsidRDefault="00D2183A" w:rsidP="00A2275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183A">
        <w:rPr>
          <w:rFonts w:ascii="Times New Roman" w:hAnsi="Times New Roman" w:cs="Times New Roman"/>
          <w:sz w:val="28"/>
          <w:szCs w:val="28"/>
        </w:rPr>
        <w:t xml:space="preserve">Выход библиотек в виртуальную среду </w:t>
      </w:r>
      <w:r w:rsidR="00521799" w:rsidRPr="00D2183A">
        <w:rPr>
          <w:rFonts w:ascii="Times New Roman" w:hAnsi="Times New Roman" w:cs="Times New Roman"/>
          <w:sz w:val="28"/>
          <w:szCs w:val="28"/>
        </w:rPr>
        <w:t>повл</w:t>
      </w:r>
      <w:r w:rsidR="00521799">
        <w:rPr>
          <w:rFonts w:ascii="Times New Roman" w:hAnsi="Times New Roman" w:cs="Times New Roman"/>
          <w:sz w:val="28"/>
          <w:szCs w:val="28"/>
        </w:rPr>
        <w:t>ё</w:t>
      </w:r>
      <w:r w:rsidR="00521799" w:rsidRPr="00D2183A">
        <w:rPr>
          <w:rFonts w:ascii="Times New Roman" w:hAnsi="Times New Roman" w:cs="Times New Roman"/>
          <w:sz w:val="28"/>
          <w:szCs w:val="28"/>
        </w:rPr>
        <w:t>к</w:t>
      </w:r>
      <w:r w:rsidRPr="00D2183A">
        <w:rPr>
          <w:rFonts w:ascii="Times New Roman" w:hAnsi="Times New Roman" w:cs="Times New Roman"/>
          <w:sz w:val="28"/>
          <w:szCs w:val="28"/>
        </w:rPr>
        <w:t xml:space="preserve"> за собой модернизацию существующих и освоение ряда новых методов и форм обс</w:t>
      </w:r>
      <w:r>
        <w:rPr>
          <w:rFonts w:ascii="Times New Roman" w:hAnsi="Times New Roman" w:cs="Times New Roman"/>
          <w:sz w:val="28"/>
          <w:szCs w:val="28"/>
        </w:rPr>
        <w:t xml:space="preserve">луживания читателей. </w:t>
      </w:r>
    </w:p>
    <w:p w:rsidR="006378EC" w:rsidRPr="006378EC" w:rsidRDefault="006378EC" w:rsidP="006378E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78EC">
        <w:rPr>
          <w:rFonts w:ascii="Times New Roman" w:hAnsi="Times New Roman" w:cs="Times New Roman"/>
          <w:sz w:val="28"/>
          <w:szCs w:val="28"/>
        </w:rPr>
        <w:t xml:space="preserve">Основная миссия библиотек сегодня – содействие повышению качества образования и науки посредством предоставления инновационных библиотечно-информационных продуктов и услуг исследователям, преподавателям, студентам института и его </w:t>
      </w:r>
      <w:r w:rsidR="00521799" w:rsidRPr="006378EC">
        <w:rPr>
          <w:rFonts w:ascii="Times New Roman" w:hAnsi="Times New Roman" w:cs="Times New Roman"/>
          <w:sz w:val="28"/>
          <w:szCs w:val="28"/>
        </w:rPr>
        <w:t>партнёрам</w:t>
      </w:r>
      <w:r w:rsidRPr="006378EC">
        <w:rPr>
          <w:rFonts w:ascii="Times New Roman" w:hAnsi="Times New Roman" w:cs="Times New Roman"/>
          <w:sz w:val="28"/>
          <w:szCs w:val="28"/>
        </w:rPr>
        <w:t>. Донская публичная библиотека сегодня становится пространством для новых возможностей пользователей.</w:t>
      </w:r>
    </w:p>
    <w:p w:rsidR="00B67012" w:rsidRPr="00B67012" w:rsidRDefault="006378EC" w:rsidP="00B6701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78EC">
        <w:rPr>
          <w:rFonts w:ascii="Times New Roman" w:hAnsi="Times New Roman" w:cs="Times New Roman"/>
          <w:sz w:val="28"/>
          <w:szCs w:val="28"/>
        </w:rPr>
        <w:t xml:space="preserve">Открытый доступ к книжному фонду, пространство для свободного чтения, лектории, клубы, редкие памятники литературы в цифровом формате – все это становится доступным благодаря библиотекам. Именно в этом их бесспорное преимущество перед электронными СМИ, а также необходимое условие выживания в цифровом мире. Поэтому библиотека нужна как источник ресурсов, печатных и электронных, и как пространство для </w:t>
      </w:r>
      <w:r w:rsidR="00521799" w:rsidRPr="006378EC">
        <w:rPr>
          <w:rFonts w:ascii="Times New Roman" w:hAnsi="Times New Roman" w:cs="Times New Roman"/>
          <w:sz w:val="28"/>
          <w:szCs w:val="28"/>
        </w:rPr>
        <w:t>углублённой</w:t>
      </w:r>
      <w:r w:rsidRPr="006378EC">
        <w:rPr>
          <w:rFonts w:ascii="Times New Roman" w:hAnsi="Times New Roman" w:cs="Times New Roman"/>
          <w:sz w:val="28"/>
          <w:szCs w:val="28"/>
        </w:rPr>
        <w:t xml:space="preserve"> работы.</w:t>
      </w:r>
      <w:r w:rsidR="00B67012">
        <w:rPr>
          <w:rFonts w:ascii="Times New Roman" w:hAnsi="Times New Roman" w:cs="Times New Roman"/>
          <w:sz w:val="28"/>
          <w:szCs w:val="28"/>
        </w:rPr>
        <w:t xml:space="preserve"> </w:t>
      </w:r>
      <w:r w:rsidR="00B67012" w:rsidRPr="00B67012">
        <w:rPr>
          <w:rFonts w:ascii="Times New Roman" w:hAnsi="Times New Roman" w:cs="Times New Roman"/>
          <w:sz w:val="28"/>
          <w:szCs w:val="28"/>
        </w:rPr>
        <w:t>Так, публичные библиотеки формируют</w:t>
      </w:r>
      <w:r w:rsidR="00B67012">
        <w:rPr>
          <w:rFonts w:ascii="Times New Roman" w:hAnsi="Times New Roman" w:cs="Times New Roman"/>
          <w:sz w:val="28"/>
          <w:szCs w:val="28"/>
        </w:rPr>
        <w:t xml:space="preserve"> </w:t>
      </w:r>
      <w:r w:rsidR="00B67012" w:rsidRPr="00B67012">
        <w:rPr>
          <w:rFonts w:ascii="Times New Roman" w:hAnsi="Times New Roman" w:cs="Times New Roman"/>
          <w:sz w:val="28"/>
          <w:szCs w:val="28"/>
        </w:rPr>
        <w:t>корпоративные сети, создают информационно-библиотечные порталы, электронные</w:t>
      </w:r>
      <w:r w:rsidR="00B67012">
        <w:rPr>
          <w:rFonts w:ascii="Times New Roman" w:hAnsi="Times New Roman" w:cs="Times New Roman"/>
          <w:sz w:val="28"/>
          <w:szCs w:val="28"/>
        </w:rPr>
        <w:t xml:space="preserve"> </w:t>
      </w:r>
      <w:r w:rsidR="00B67012" w:rsidRPr="00B67012">
        <w:rPr>
          <w:rFonts w:ascii="Times New Roman" w:hAnsi="Times New Roman" w:cs="Times New Roman"/>
          <w:sz w:val="28"/>
          <w:szCs w:val="28"/>
        </w:rPr>
        <w:t>библиотеки, п</w:t>
      </w:r>
      <w:r w:rsidR="00C27C81">
        <w:rPr>
          <w:rFonts w:ascii="Times New Roman" w:hAnsi="Times New Roman" w:cs="Times New Roman"/>
          <w:sz w:val="28"/>
          <w:szCs w:val="28"/>
        </w:rPr>
        <w:t xml:space="preserve">рофессиональные блоги, </w:t>
      </w:r>
      <w:r w:rsidR="00B67012" w:rsidRPr="00B67012">
        <w:rPr>
          <w:rFonts w:ascii="Times New Roman" w:hAnsi="Times New Roman" w:cs="Times New Roman"/>
          <w:sz w:val="28"/>
          <w:szCs w:val="28"/>
        </w:rPr>
        <w:t>«живые журналы», библиотечные</w:t>
      </w:r>
      <w:r w:rsidR="00B67012">
        <w:rPr>
          <w:rFonts w:ascii="Times New Roman" w:hAnsi="Times New Roman" w:cs="Times New Roman"/>
          <w:sz w:val="28"/>
          <w:szCs w:val="28"/>
        </w:rPr>
        <w:t xml:space="preserve"> </w:t>
      </w:r>
      <w:r w:rsidR="00B67012" w:rsidRPr="00B67012">
        <w:rPr>
          <w:rFonts w:ascii="Times New Roman" w:hAnsi="Times New Roman" w:cs="Times New Roman"/>
          <w:sz w:val="28"/>
          <w:szCs w:val="28"/>
        </w:rPr>
        <w:t>группы в социальных сетях,</w:t>
      </w:r>
      <w:r w:rsidR="00C27C81">
        <w:rPr>
          <w:rFonts w:ascii="Times New Roman" w:hAnsi="Times New Roman" w:cs="Times New Roman"/>
          <w:sz w:val="28"/>
          <w:szCs w:val="28"/>
        </w:rPr>
        <w:t xml:space="preserve"> читательские клубы в режиме он</w:t>
      </w:r>
      <w:r w:rsidR="00B67012" w:rsidRPr="00B67012">
        <w:rPr>
          <w:rFonts w:ascii="Times New Roman" w:hAnsi="Times New Roman" w:cs="Times New Roman"/>
          <w:sz w:val="28"/>
          <w:szCs w:val="28"/>
        </w:rPr>
        <w:t>лайн и пр.</w:t>
      </w:r>
    </w:p>
    <w:p w:rsidR="00B67012" w:rsidRPr="00B67012" w:rsidRDefault="00B67012" w:rsidP="00B6701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7012">
        <w:rPr>
          <w:rFonts w:ascii="Times New Roman" w:hAnsi="Times New Roman" w:cs="Times New Roman"/>
          <w:sz w:val="28"/>
          <w:szCs w:val="28"/>
        </w:rPr>
        <w:t>Отдельной строкой надо выделить Интернет-проекты публичных библиотек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21799">
        <w:rPr>
          <w:rFonts w:ascii="Times New Roman" w:hAnsi="Times New Roman" w:cs="Times New Roman"/>
          <w:sz w:val="28"/>
          <w:szCs w:val="28"/>
        </w:rPr>
        <w:t xml:space="preserve">В общем понимании «проект» </w:t>
      </w:r>
      <w:r w:rsidR="00521799" w:rsidRPr="000C06C3">
        <w:rPr>
          <w:rFonts w:ascii="Times New Roman" w:hAnsi="Times New Roman" w:cs="Times New Roman"/>
          <w:sz w:val="28"/>
          <w:szCs w:val="28"/>
        </w:rPr>
        <w:t>–</w:t>
      </w:r>
      <w:r w:rsidRPr="00B67012">
        <w:rPr>
          <w:rFonts w:ascii="Times New Roman" w:hAnsi="Times New Roman" w:cs="Times New Roman"/>
          <w:sz w:val="28"/>
          <w:szCs w:val="28"/>
        </w:rPr>
        <w:t xml:space="preserve"> это направленное изменение материальной и духовной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7012">
        <w:rPr>
          <w:rFonts w:ascii="Times New Roman" w:hAnsi="Times New Roman" w:cs="Times New Roman"/>
          <w:sz w:val="28"/>
          <w:szCs w:val="28"/>
        </w:rPr>
        <w:t>среды. В библиотечном деле под проектом понимается «совокупность мероприятий,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7012">
        <w:rPr>
          <w:rFonts w:ascii="Times New Roman" w:hAnsi="Times New Roman" w:cs="Times New Roman"/>
          <w:sz w:val="28"/>
          <w:szCs w:val="28"/>
        </w:rPr>
        <w:t xml:space="preserve">направленных на достижение </w:t>
      </w:r>
      <w:r w:rsidR="00521799" w:rsidRPr="00B67012">
        <w:rPr>
          <w:rFonts w:ascii="Times New Roman" w:hAnsi="Times New Roman" w:cs="Times New Roman"/>
          <w:sz w:val="28"/>
          <w:szCs w:val="28"/>
        </w:rPr>
        <w:t>определённой</w:t>
      </w:r>
      <w:r w:rsidRPr="00B67012">
        <w:rPr>
          <w:rFonts w:ascii="Times New Roman" w:hAnsi="Times New Roman" w:cs="Times New Roman"/>
          <w:sz w:val="28"/>
          <w:szCs w:val="28"/>
        </w:rPr>
        <w:t xml:space="preserve">, </w:t>
      </w:r>
      <w:r w:rsidR="00521799" w:rsidRPr="00B67012">
        <w:rPr>
          <w:rFonts w:ascii="Times New Roman" w:hAnsi="Times New Roman" w:cs="Times New Roman"/>
          <w:sz w:val="28"/>
          <w:szCs w:val="28"/>
        </w:rPr>
        <w:t>чётко</w:t>
      </w:r>
      <w:r w:rsidRPr="00B67012">
        <w:rPr>
          <w:rFonts w:ascii="Times New Roman" w:hAnsi="Times New Roman" w:cs="Times New Roman"/>
          <w:sz w:val="28"/>
          <w:szCs w:val="28"/>
        </w:rPr>
        <w:t xml:space="preserve"> структурированной цели.</w:t>
      </w:r>
    </w:p>
    <w:p w:rsidR="00B67012" w:rsidRPr="00B67012" w:rsidRDefault="00B67012" w:rsidP="00B6701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7012">
        <w:rPr>
          <w:rFonts w:ascii="Times New Roman" w:hAnsi="Times New Roman" w:cs="Times New Roman"/>
          <w:sz w:val="28"/>
          <w:szCs w:val="28"/>
        </w:rPr>
        <w:t>Проекты рассматривают как структурно-процессуальную модель, обладающую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1799" w:rsidRPr="00B67012">
        <w:rPr>
          <w:rFonts w:ascii="Times New Roman" w:hAnsi="Times New Roman" w:cs="Times New Roman"/>
          <w:sz w:val="28"/>
          <w:szCs w:val="28"/>
        </w:rPr>
        <w:t>определённой</w:t>
      </w:r>
      <w:r w:rsidRPr="00B67012">
        <w:rPr>
          <w:rFonts w:ascii="Times New Roman" w:hAnsi="Times New Roman" w:cs="Times New Roman"/>
          <w:sz w:val="28"/>
          <w:szCs w:val="28"/>
        </w:rPr>
        <w:t xml:space="preserve"> спецификой.</w:t>
      </w:r>
    </w:p>
    <w:p w:rsidR="00C27C81" w:rsidRDefault="00B67012" w:rsidP="00B6701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7012">
        <w:rPr>
          <w:rFonts w:ascii="Times New Roman" w:hAnsi="Times New Roman" w:cs="Times New Roman"/>
          <w:sz w:val="28"/>
          <w:szCs w:val="28"/>
        </w:rPr>
        <w:t xml:space="preserve">Основными элементами структуры </w:t>
      </w:r>
      <w:r w:rsidR="00521799" w:rsidRPr="00B67012">
        <w:rPr>
          <w:rFonts w:ascii="Times New Roman" w:hAnsi="Times New Roman" w:cs="Times New Roman"/>
          <w:sz w:val="28"/>
          <w:szCs w:val="28"/>
        </w:rPr>
        <w:t>учёные</w:t>
      </w:r>
      <w:r w:rsidRPr="00B67012">
        <w:rPr>
          <w:rFonts w:ascii="Times New Roman" w:hAnsi="Times New Roman" w:cs="Times New Roman"/>
          <w:sz w:val="28"/>
          <w:szCs w:val="28"/>
        </w:rPr>
        <w:t xml:space="preserve"> называют: </w:t>
      </w:r>
    </w:p>
    <w:p w:rsidR="00C27C81" w:rsidRDefault="00B67012" w:rsidP="00C27C81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81">
        <w:rPr>
          <w:rFonts w:ascii="Times New Roman" w:hAnsi="Times New Roman" w:cs="Times New Roman"/>
          <w:sz w:val="28"/>
          <w:szCs w:val="28"/>
        </w:rPr>
        <w:lastRenderedPageBreak/>
        <w:t xml:space="preserve">направленность на достижение заявленной цели; </w:t>
      </w:r>
    </w:p>
    <w:p w:rsidR="00C27C81" w:rsidRDefault="00521799" w:rsidP="00C27C81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81">
        <w:rPr>
          <w:rFonts w:ascii="Times New Roman" w:hAnsi="Times New Roman" w:cs="Times New Roman"/>
          <w:sz w:val="28"/>
          <w:szCs w:val="28"/>
        </w:rPr>
        <w:t>сопряжённость</w:t>
      </w:r>
      <w:r w:rsidR="00B67012" w:rsidRPr="00C27C81">
        <w:rPr>
          <w:rFonts w:ascii="Times New Roman" w:hAnsi="Times New Roman" w:cs="Times New Roman"/>
          <w:sz w:val="28"/>
          <w:szCs w:val="28"/>
        </w:rPr>
        <w:t xml:space="preserve"> с изменениями; </w:t>
      </w:r>
    </w:p>
    <w:p w:rsidR="00C27C81" w:rsidRDefault="00B67012" w:rsidP="00C27C81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81">
        <w:rPr>
          <w:rFonts w:ascii="Times New Roman" w:hAnsi="Times New Roman" w:cs="Times New Roman"/>
          <w:sz w:val="28"/>
          <w:szCs w:val="28"/>
        </w:rPr>
        <w:t xml:space="preserve">наличие участников проекта; </w:t>
      </w:r>
    </w:p>
    <w:p w:rsidR="00B67012" w:rsidRPr="00C27C81" w:rsidRDefault="00C27C81" w:rsidP="00C27C81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C81">
        <w:rPr>
          <w:rFonts w:ascii="Times New Roman" w:hAnsi="Times New Roman" w:cs="Times New Roman"/>
          <w:sz w:val="28"/>
          <w:szCs w:val="28"/>
        </w:rPr>
        <w:t>определённого</w:t>
      </w:r>
      <w:r w:rsidR="00B67012" w:rsidRPr="00C27C81">
        <w:rPr>
          <w:rFonts w:ascii="Times New Roman" w:hAnsi="Times New Roman" w:cs="Times New Roman"/>
          <w:sz w:val="28"/>
          <w:szCs w:val="28"/>
        </w:rPr>
        <w:t xml:space="preserve"> хронотопа (времени и места), технологий (средств реализации) проекта и пр.</w:t>
      </w:r>
    </w:p>
    <w:p w:rsidR="00B67012" w:rsidRPr="00B67012" w:rsidRDefault="00B67012" w:rsidP="00B6701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7012">
        <w:rPr>
          <w:rFonts w:ascii="Times New Roman" w:hAnsi="Times New Roman" w:cs="Times New Roman"/>
          <w:sz w:val="28"/>
          <w:szCs w:val="28"/>
        </w:rPr>
        <w:t>С точки зрения процесса выделяют несколько этапов: замысел; воплощение (реализация)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7012">
        <w:rPr>
          <w:rFonts w:ascii="Times New Roman" w:hAnsi="Times New Roman" w:cs="Times New Roman"/>
          <w:sz w:val="28"/>
          <w:szCs w:val="28"/>
        </w:rPr>
        <w:t>проекта; завершение проекта.</w:t>
      </w:r>
    </w:p>
    <w:p w:rsidR="00EC6DFF" w:rsidRDefault="00B67012" w:rsidP="00B6701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7012">
        <w:rPr>
          <w:rFonts w:ascii="Times New Roman" w:hAnsi="Times New Roman" w:cs="Times New Roman"/>
          <w:sz w:val="28"/>
          <w:szCs w:val="28"/>
        </w:rPr>
        <w:t>Проектная деятельность библиотек протекает сегодня как в реальном, так и в виртуальном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7012">
        <w:rPr>
          <w:rFonts w:ascii="Times New Roman" w:hAnsi="Times New Roman" w:cs="Times New Roman"/>
          <w:sz w:val="28"/>
          <w:szCs w:val="28"/>
        </w:rPr>
        <w:t>формате. На наш взгляд, глубинное отличие реального проекта и Интернет-проекте 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7012">
        <w:rPr>
          <w:rFonts w:ascii="Times New Roman" w:hAnsi="Times New Roman" w:cs="Times New Roman"/>
          <w:sz w:val="28"/>
          <w:szCs w:val="28"/>
        </w:rPr>
        <w:t>раз лежит в самой природе использования информационно-коммуникационных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7012">
        <w:rPr>
          <w:rFonts w:ascii="Times New Roman" w:hAnsi="Times New Roman" w:cs="Times New Roman"/>
          <w:sz w:val="28"/>
          <w:szCs w:val="28"/>
        </w:rPr>
        <w:t>технологий.</w:t>
      </w:r>
    </w:p>
    <w:p w:rsidR="000C06C3" w:rsidRDefault="009F5507" w:rsidP="002D4D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C06C3">
        <w:rPr>
          <w:rFonts w:ascii="Times New Roman" w:hAnsi="Times New Roman" w:cs="Times New Roman"/>
          <w:sz w:val="28"/>
          <w:szCs w:val="28"/>
        </w:rPr>
        <w:t xml:space="preserve">егодня </w:t>
      </w:r>
      <w:r>
        <w:rPr>
          <w:rFonts w:ascii="Times New Roman" w:hAnsi="Times New Roman" w:cs="Times New Roman"/>
          <w:sz w:val="28"/>
          <w:szCs w:val="28"/>
        </w:rPr>
        <w:t>Донская публичная библиотека</w:t>
      </w:r>
      <w:r w:rsidR="00521799">
        <w:rPr>
          <w:rStyle w:val="ad"/>
          <w:rFonts w:ascii="Times New Roman" w:hAnsi="Times New Roman" w:cs="Times New Roman"/>
          <w:sz w:val="28"/>
          <w:szCs w:val="28"/>
        </w:rPr>
        <w:footnoteReference w:id="1"/>
      </w:r>
      <w:r w:rsidR="00521799">
        <w:rPr>
          <w:rFonts w:ascii="Times New Roman" w:hAnsi="Times New Roman" w:cs="Times New Roman"/>
          <w:sz w:val="28"/>
          <w:szCs w:val="28"/>
        </w:rPr>
        <w:t xml:space="preserve"> </w:t>
      </w:r>
      <w:r w:rsidR="000C06C3" w:rsidRPr="000C06C3">
        <w:rPr>
          <w:rFonts w:ascii="Times New Roman" w:hAnsi="Times New Roman" w:cs="Times New Roman"/>
          <w:sz w:val="28"/>
          <w:szCs w:val="28"/>
        </w:rPr>
        <w:t>активно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06C3" w:rsidRPr="000C06C3">
        <w:rPr>
          <w:rFonts w:ascii="Times New Roman" w:hAnsi="Times New Roman" w:cs="Times New Roman"/>
          <w:sz w:val="28"/>
          <w:szCs w:val="28"/>
        </w:rPr>
        <w:t>видоизменяется, осваивая новые формы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06C3" w:rsidRPr="000C06C3">
        <w:rPr>
          <w:rFonts w:ascii="Times New Roman" w:hAnsi="Times New Roman" w:cs="Times New Roman"/>
          <w:sz w:val="28"/>
          <w:szCs w:val="28"/>
        </w:rPr>
        <w:t>и методы сотрудничества с пользователями – студентами, преподавателями, научными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06C3" w:rsidRPr="000C06C3">
        <w:rPr>
          <w:rFonts w:ascii="Times New Roman" w:hAnsi="Times New Roman" w:cs="Times New Roman"/>
          <w:sz w:val="28"/>
          <w:szCs w:val="28"/>
        </w:rPr>
        <w:t>работниками</w:t>
      </w:r>
      <w:r>
        <w:rPr>
          <w:rFonts w:ascii="Times New Roman" w:hAnsi="Times New Roman" w:cs="Times New Roman"/>
          <w:sz w:val="28"/>
          <w:szCs w:val="28"/>
        </w:rPr>
        <w:t xml:space="preserve">, библиотекарями, создавая </w:t>
      </w:r>
      <w:r w:rsidR="000C06C3" w:rsidRPr="000C06C3">
        <w:rPr>
          <w:rFonts w:ascii="Times New Roman" w:hAnsi="Times New Roman" w:cs="Times New Roman"/>
          <w:sz w:val="28"/>
          <w:szCs w:val="28"/>
        </w:rPr>
        <w:t>благоприятны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C06C3" w:rsidRPr="000C06C3">
        <w:rPr>
          <w:rFonts w:ascii="Times New Roman" w:hAnsi="Times New Roman" w:cs="Times New Roman"/>
          <w:sz w:val="28"/>
          <w:szCs w:val="28"/>
        </w:rPr>
        <w:t xml:space="preserve"> услови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="000C06C3" w:rsidRPr="000C06C3">
        <w:rPr>
          <w:rFonts w:ascii="Times New Roman" w:hAnsi="Times New Roman" w:cs="Times New Roman"/>
          <w:sz w:val="28"/>
          <w:szCs w:val="28"/>
        </w:rPr>
        <w:t xml:space="preserve">для эффективной </w:t>
      </w:r>
      <w:r w:rsidR="00521799" w:rsidRPr="000C06C3">
        <w:rPr>
          <w:rFonts w:ascii="Times New Roman" w:hAnsi="Times New Roman" w:cs="Times New Roman"/>
          <w:sz w:val="28"/>
          <w:szCs w:val="28"/>
        </w:rPr>
        <w:t>учёбы</w:t>
      </w:r>
      <w:r w:rsidR="000C06C3" w:rsidRPr="000C06C3">
        <w:rPr>
          <w:rFonts w:ascii="Times New Roman" w:hAnsi="Times New Roman" w:cs="Times New Roman"/>
          <w:sz w:val="28"/>
          <w:szCs w:val="28"/>
        </w:rPr>
        <w:t xml:space="preserve"> и работы пользователей. Благоприятные условия – 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06C3" w:rsidRPr="000C06C3">
        <w:rPr>
          <w:rFonts w:ascii="Times New Roman" w:hAnsi="Times New Roman" w:cs="Times New Roman"/>
          <w:sz w:val="28"/>
          <w:szCs w:val="28"/>
        </w:rPr>
        <w:t xml:space="preserve">наличие необходимого ресурсного обеспечения, т. е. достаточного </w:t>
      </w:r>
      <w:r w:rsidRPr="000C06C3">
        <w:rPr>
          <w:rFonts w:ascii="Times New Roman" w:hAnsi="Times New Roman" w:cs="Times New Roman"/>
          <w:sz w:val="28"/>
          <w:szCs w:val="28"/>
        </w:rPr>
        <w:t>количества</w:t>
      </w:r>
      <w:r>
        <w:rPr>
          <w:rFonts w:ascii="Times New Roman" w:hAnsi="Times New Roman" w:cs="Times New Roman"/>
          <w:sz w:val="28"/>
          <w:szCs w:val="28"/>
        </w:rPr>
        <w:t xml:space="preserve"> предлагаемых</w:t>
      </w:r>
      <w:r w:rsidR="000C06C3" w:rsidRPr="000C06C3">
        <w:rPr>
          <w:rFonts w:ascii="Times New Roman" w:hAnsi="Times New Roman" w:cs="Times New Roman"/>
          <w:sz w:val="28"/>
          <w:szCs w:val="28"/>
        </w:rPr>
        <w:t xml:space="preserve"> библиотечных сервисов</w:t>
      </w:r>
      <w:r w:rsidR="00893FD6">
        <w:rPr>
          <w:rFonts w:ascii="Times New Roman" w:hAnsi="Times New Roman" w:cs="Times New Roman"/>
          <w:sz w:val="28"/>
          <w:szCs w:val="28"/>
        </w:rPr>
        <w:t xml:space="preserve">.  Сегодня </w:t>
      </w:r>
      <w:r w:rsidR="00893FD6" w:rsidRPr="00893FD6">
        <w:rPr>
          <w:rFonts w:ascii="Times New Roman" w:hAnsi="Times New Roman" w:cs="Times New Roman"/>
          <w:sz w:val="28"/>
          <w:szCs w:val="28"/>
        </w:rPr>
        <w:t>Донск</w:t>
      </w:r>
      <w:r w:rsidR="00893FD6">
        <w:rPr>
          <w:rFonts w:ascii="Times New Roman" w:hAnsi="Times New Roman" w:cs="Times New Roman"/>
          <w:sz w:val="28"/>
          <w:szCs w:val="28"/>
        </w:rPr>
        <w:t>ая</w:t>
      </w:r>
      <w:r w:rsidR="00893FD6" w:rsidRPr="00893FD6">
        <w:rPr>
          <w:rFonts w:ascii="Times New Roman" w:hAnsi="Times New Roman" w:cs="Times New Roman"/>
          <w:sz w:val="28"/>
          <w:szCs w:val="28"/>
        </w:rPr>
        <w:t xml:space="preserve"> публичн</w:t>
      </w:r>
      <w:r w:rsidR="00893FD6">
        <w:rPr>
          <w:rFonts w:ascii="Times New Roman" w:hAnsi="Times New Roman" w:cs="Times New Roman"/>
          <w:sz w:val="28"/>
          <w:szCs w:val="28"/>
        </w:rPr>
        <w:t>ая</w:t>
      </w:r>
      <w:r w:rsidR="00893FD6" w:rsidRPr="00893FD6">
        <w:rPr>
          <w:rFonts w:ascii="Times New Roman" w:hAnsi="Times New Roman" w:cs="Times New Roman"/>
          <w:sz w:val="28"/>
          <w:szCs w:val="28"/>
        </w:rPr>
        <w:t xml:space="preserve"> библиотек</w:t>
      </w:r>
      <w:r w:rsidR="00893FD6">
        <w:rPr>
          <w:rFonts w:ascii="Times New Roman" w:hAnsi="Times New Roman" w:cs="Times New Roman"/>
          <w:sz w:val="28"/>
          <w:szCs w:val="28"/>
        </w:rPr>
        <w:t xml:space="preserve">а наравне с сетевыми </w:t>
      </w:r>
      <w:r w:rsidR="00521799">
        <w:rPr>
          <w:rFonts w:ascii="Times New Roman" w:hAnsi="Times New Roman" w:cs="Times New Roman"/>
          <w:sz w:val="28"/>
          <w:szCs w:val="28"/>
        </w:rPr>
        <w:t>удалёнными</w:t>
      </w:r>
      <w:r w:rsidR="00893FD6">
        <w:rPr>
          <w:rFonts w:ascii="Times New Roman" w:hAnsi="Times New Roman" w:cs="Times New Roman"/>
          <w:sz w:val="28"/>
          <w:szCs w:val="28"/>
        </w:rPr>
        <w:t xml:space="preserve"> ресурсами, так же может предложить собственные интернет-проекты</w:t>
      </w:r>
      <w:r w:rsidR="00D20399">
        <w:rPr>
          <w:rFonts w:ascii="Times New Roman" w:hAnsi="Times New Roman" w:cs="Times New Roman"/>
          <w:sz w:val="28"/>
          <w:szCs w:val="28"/>
        </w:rPr>
        <w:t xml:space="preserve"> краеведческой направленности</w:t>
      </w:r>
      <w:r w:rsidR="00893FD6">
        <w:rPr>
          <w:rFonts w:ascii="Times New Roman" w:hAnsi="Times New Roman" w:cs="Times New Roman"/>
          <w:sz w:val="28"/>
          <w:szCs w:val="28"/>
        </w:rPr>
        <w:t>.</w:t>
      </w:r>
    </w:p>
    <w:p w:rsidR="00A22754" w:rsidRDefault="00A22754" w:rsidP="002D4D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22754" w:rsidRDefault="00A22754" w:rsidP="002D4D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22754" w:rsidRDefault="00A22754" w:rsidP="002D4D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C6DFF" w:rsidRDefault="00EC6DFF" w:rsidP="002D4D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C6DFF" w:rsidRDefault="00EC6DFF" w:rsidP="002D4D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C6DFF" w:rsidRDefault="00EC6DFF" w:rsidP="002D4D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C6DFF" w:rsidRDefault="00EC6DFF" w:rsidP="002D4D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C6DFF" w:rsidRDefault="00EC6DFF" w:rsidP="002D4DE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C6DFF" w:rsidRPr="00C07B36" w:rsidRDefault="00132AED" w:rsidP="00C07B36">
      <w:pPr>
        <w:pStyle w:val="a4"/>
        <w:numPr>
          <w:ilvl w:val="0"/>
          <w:numId w:val="5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КРАЕВЕДЧЕСКИЕ ИНТЕРНЕТ-</w:t>
      </w:r>
      <w:r w:rsidR="00295D73">
        <w:rPr>
          <w:rFonts w:ascii="Times New Roman" w:hAnsi="Times New Roman" w:cs="Times New Roman"/>
          <w:b/>
          <w:sz w:val="28"/>
          <w:szCs w:val="28"/>
        </w:rPr>
        <w:t xml:space="preserve">ПРОЕКТЫ ДОНСКОЙ ГОСУДАРСТВЕННОЙ ПУБЛИЧНОЙ БИБЛИОТЕКИ </w:t>
      </w:r>
    </w:p>
    <w:p w:rsidR="00B67012" w:rsidRPr="00C07B36" w:rsidRDefault="00B67012" w:rsidP="00C07B36">
      <w:pPr>
        <w:pStyle w:val="a4"/>
        <w:numPr>
          <w:ilvl w:val="1"/>
          <w:numId w:val="5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B36">
        <w:rPr>
          <w:rFonts w:ascii="Times New Roman" w:hAnsi="Times New Roman" w:cs="Times New Roman"/>
          <w:b/>
          <w:sz w:val="28"/>
          <w:szCs w:val="28"/>
        </w:rPr>
        <w:t>Донская электронная библиотека</w:t>
      </w:r>
    </w:p>
    <w:p w:rsidR="00D91B2B" w:rsidRDefault="00D91B2B" w:rsidP="00893FD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1B2B" w:rsidRPr="00D91B2B" w:rsidRDefault="00D91B2B" w:rsidP="00D91B2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1B2B">
        <w:rPr>
          <w:rFonts w:ascii="Times New Roman" w:hAnsi="Times New Roman" w:cs="Times New Roman"/>
          <w:sz w:val="28"/>
          <w:szCs w:val="28"/>
        </w:rPr>
        <w:t>Донская электронная библиотека</w:t>
      </w:r>
      <w:r w:rsidR="00521799">
        <w:rPr>
          <w:rStyle w:val="ad"/>
          <w:rFonts w:ascii="Times New Roman" w:hAnsi="Times New Roman" w:cs="Times New Roman"/>
          <w:sz w:val="28"/>
          <w:szCs w:val="28"/>
        </w:rPr>
        <w:footnoteReference w:id="2"/>
      </w:r>
      <w:r w:rsidR="00521799">
        <w:rPr>
          <w:rFonts w:ascii="Times New Roman" w:hAnsi="Times New Roman" w:cs="Times New Roman"/>
          <w:sz w:val="28"/>
          <w:szCs w:val="28"/>
        </w:rPr>
        <w:t xml:space="preserve"> </w:t>
      </w:r>
      <w:r w:rsidRPr="00D91B2B">
        <w:rPr>
          <w:rFonts w:ascii="Times New Roman" w:hAnsi="Times New Roman" w:cs="Times New Roman"/>
          <w:sz w:val="28"/>
          <w:szCs w:val="28"/>
        </w:rPr>
        <w:t>вошла в список книжны</w:t>
      </w:r>
      <w:r>
        <w:rPr>
          <w:rFonts w:ascii="Times New Roman" w:hAnsi="Times New Roman" w:cs="Times New Roman"/>
          <w:sz w:val="28"/>
          <w:szCs w:val="28"/>
        </w:rPr>
        <w:t xml:space="preserve">х сервисов портала «Все.Онлайн», </w:t>
      </w:r>
      <w:r w:rsidRPr="00D91B2B">
        <w:rPr>
          <w:rFonts w:ascii="Times New Roman" w:hAnsi="Times New Roman" w:cs="Times New Roman"/>
          <w:sz w:val="28"/>
          <w:szCs w:val="28"/>
        </w:rPr>
        <w:t>созданного министерством цифрового развития, связи и массовых коммуникаций (Минкомсвязь) совместно с АНО «Цифровая экономика».</w:t>
      </w:r>
    </w:p>
    <w:p w:rsidR="00D91B2B" w:rsidRDefault="00D91B2B" w:rsidP="00D91B2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1B2B">
        <w:rPr>
          <w:rFonts w:ascii="Times New Roman" w:hAnsi="Times New Roman" w:cs="Times New Roman"/>
          <w:sz w:val="28"/>
          <w:szCs w:val="28"/>
        </w:rPr>
        <w:t>Донская электронная библиотека пока единственная из региональных библиотек, разместившая свой ресурс на портале. В книжных сервисах портала «Все.Онлайн» представлены также Национальная электронная библиотека, НЭБ:Периодика, ЛитРес и другие ресурсы.</w:t>
      </w:r>
    </w:p>
    <w:p w:rsidR="00D91B2B" w:rsidRPr="00D91B2B" w:rsidRDefault="00D91B2B" w:rsidP="00D91B2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1B2B">
        <w:rPr>
          <w:rFonts w:ascii="Times New Roman" w:hAnsi="Times New Roman" w:cs="Times New Roman"/>
          <w:sz w:val="28"/>
          <w:szCs w:val="28"/>
        </w:rPr>
        <w:t>Донская электронная библиотека – цифровая библиотека, представляющая «историческую память региона» в документах первоисточников.</w:t>
      </w:r>
    </w:p>
    <w:p w:rsidR="00D91B2B" w:rsidRDefault="00D91B2B" w:rsidP="00D91B2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1B2B">
        <w:rPr>
          <w:rFonts w:ascii="Times New Roman" w:hAnsi="Times New Roman" w:cs="Times New Roman"/>
          <w:sz w:val="28"/>
          <w:szCs w:val="28"/>
        </w:rPr>
        <w:t xml:space="preserve">Основной целью создания электронной библиотеки является формирование единого информационного пространства региона, обеспечивающего навигацию и доступ к цифровым копиям документов из фондов библиотек, архивов и музеев Ростовской области с одной стороны, и сохранение документального наследия региона как части культурного достояния </w:t>
      </w:r>
      <w:r w:rsidR="00521799" w:rsidRPr="00D91B2B">
        <w:rPr>
          <w:rFonts w:ascii="Times New Roman" w:hAnsi="Times New Roman" w:cs="Times New Roman"/>
          <w:sz w:val="28"/>
          <w:szCs w:val="28"/>
        </w:rPr>
        <w:t>России,</w:t>
      </w:r>
      <w:r w:rsidRPr="00D91B2B">
        <w:rPr>
          <w:rFonts w:ascii="Times New Roman" w:hAnsi="Times New Roman" w:cs="Times New Roman"/>
          <w:sz w:val="28"/>
          <w:szCs w:val="28"/>
        </w:rPr>
        <w:t xml:space="preserve"> с другой стороны.</w:t>
      </w:r>
    </w:p>
    <w:p w:rsidR="00D91B2B" w:rsidRPr="00D91B2B" w:rsidRDefault="00D91B2B" w:rsidP="00D91B2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1B2B">
        <w:rPr>
          <w:rFonts w:ascii="Times New Roman" w:hAnsi="Times New Roman" w:cs="Times New Roman"/>
          <w:sz w:val="28"/>
          <w:szCs w:val="28"/>
        </w:rPr>
        <w:t>Донская электронная библиотека формируется Донской государственной публичной библиотекой и от е</w:t>
      </w:r>
      <w:r w:rsidR="00521799">
        <w:rPr>
          <w:rFonts w:ascii="Times New Roman" w:hAnsi="Times New Roman" w:cs="Times New Roman"/>
          <w:sz w:val="28"/>
          <w:szCs w:val="28"/>
        </w:rPr>
        <w:t>ё</w:t>
      </w:r>
      <w:r w:rsidRPr="00D91B2B">
        <w:rPr>
          <w:rFonts w:ascii="Times New Roman" w:hAnsi="Times New Roman" w:cs="Times New Roman"/>
          <w:sz w:val="28"/>
          <w:szCs w:val="28"/>
        </w:rPr>
        <w:t xml:space="preserve"> имени предоставляет электронные документы локальным и </w:t>
      </w:r>
      <w:r w:rsidR="00521799" w:rsidRPr="00D91B2B">
        <w:rPr>
          <w:rFonts w:ascii="Times New Roman" w:hAnsi="Times New Roman" w:cs="Times New Roman"/>
          <w:sz w:val="28"/>
          <w:szCs w:val="28"/>
        </w:rPr>
        <w:t>удалённым</w:t>
      </w:r>
      <w:r w:rsidRPr="00D91B2B">
        <w:rPr>
          <w:rFonts w:ascii="Times New Roman" w:hAnsi="Times New Roman" w:cs="Times New Roman"/>
          <w:sz w:val="28"/>
          <w:szCs w:val="28"/>
        </w:rPr>
        <w:t xml:space="preserve"> пользователям. Структура фонда электронной библиотеки представлена коллекциями электронных документов по видам (карты, рукописи, газеты, журна</w:t>
      </w:r>
      <w:r w:rsidR="00521799">
        <w:rPr>
          <w:rFonts w:ascii="Times New Roman" w:hAnsi="Times New Roman" w:cs="Times New Roman"/>
          <w:sz w:val="28"/>
          <w:szCs w:val="28"/>
        </w:rPr>
        <w:t>лы и т. д.) и темам. Доступ к её</w:t>
      </w:r>
      <w:r w:rsidRPr="00D91B2B">
        <w:rPr>
          <w:rFonts w:ascii="Times New Roman" w:hAnsi="Times New Roman" w:cs="Times New Roman"/>
          <w:sz w:val="28"/>
          <w:szCs w:val="28"/>
        </w:rPr>
        <w:t xml:space="preserve"> коллекциям основывается на принципах общедоступности и открытости для пользователей, а также полноты и оперативности получения </w:t>
      </w:r>
      <w:r w:rsidRPr="00D91B2B">
        <w:rPr>
          <w:rFonts w:ascii="Times New Roman" w:hAnsi="Times New Roman" w:cs="Times New Roman"/>
          <w:sz w:val="28"/>
          <w:szCs w:val="28"/>
        </w:rPr>
        <w:lastRenderedPageBreak/>
        <w:t>информации о наличии документа и прямого доступа к его содержанию посредством обращения к электронному каталогу. Поиск и просмотр документов является бесплатным для всех категорий пользователей. Ограничения для просмотра отдельных коллекций вводятся для обеспечения прав правообладателей.</w:t>
      </w:r>
    </w:p>
    <w:p w:rsidR="00D20399" w:rsidRPr="00D20399" w:rsidRDefault="00D20399" w:rsidP="00D203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0399">
        <w:rPr>
          <w:rFonts w:ascii="Times New Roman" w:hAnsi="Times New Roman" w:cs="Times New Roman"/>
          <w:sz w:val="28"/>
          <w:szCs w:val="28"/>
        </w:rPr>
        <w:t>Фонд электронной библиотеки универсален по содержанию и представлен преимущественно документами историко-краеведческой тематики.</w:t>
      </w:r>
    </w:p>
    <w:p w:rsidR="00893FD6" w:rsidRDefault="00D20399" w:rsidP="00D203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0399">
        <w:rPr>
          <w:rFonts w:ascii="Times New Roman" w:hAnsi="Times New Roman" w:cs="Times New Roman"/>
          <w:sz w:val="28"/>
          <w:szCs w:val="28"/>
        </w:rPr>
        <w:t xml:space="preserve">Формирование фонда электронной библиотеки осуществляется по предметно-тематическому принципу. Это </w:t>
      </w:r>
      <w:r w:rsidR="00521799" w:rsidRPr="00D20399">
        <w:rPr>
          <w:rFonts w:ascii="Times New Roman" w:hAnsi="Times New Roman" w:cs="Times New Roman"/>
          <w:sz w:val="28"/>
          <w:szCs w:val="28"/>
        </w:rPr>
        <w:t>даёт</w:t>
      </w:r>
      <w:r w:rsidRPr="00D20399">
        <w:rPr>
          <w:rFonts w:ascii="Times New Roman" w:hAnsi="Times New Roman" w:cs="Times New Roman"/>
          <w:sz w:val="28"/>
          <w:szCs w:val="28"/>
        </w:rPr>
        <w:t xml:space="preserve"> возможность создавать упорядоченные массивы документов. В структуре фонда определены три информационных блока: краеведческий; по истории Юга России и Кавказа; универсальный. Внутри каждого блока формируются коллекции. С одной стороны, это позволяет сделать целенаправленным отбор документов, с другой, обеспечить комфортный доступ пользователям.</w:t>
      </w:r>
    </w:p>
    <w:p w:rsidR="00D91B2B" w:rsidRDefault="00D91B2B" w:rsidP="00D203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1B2B">
        <w:rPr>
          <w:rFonts w:ascii="Times New Roman" w:hAnsi="Times New Roman" w:cs="Times New Roman"/>
          <w:sz w:val="28"/>
          <w:szCs w:val="28"/>
        </w:rPr>
        <w:t>Наиболее востребованные коллекции: «История донских станиц», Территория и население Донского края, «Кавказская коллекция», «История донского казачества», «Универсальная коллекция». Популярны также коллекции учреждений: «Коллекция Государственного архива Ростовской области», «Коллекция Новочеркасской городской библиотеки», «Военно-статистическое описание Области войска Донского» «Коллекция Ростовской областной детской», «Коллекция Азовского историко-археологического и палеонтологического музея-заповедника» и др.</w:t>
      </w:r>
    </w:p>
    <w:p w:rsidR="00D91B2B" w:rsidRDefault="00D91B2B" w:rsidP="00D203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91B2B" w:rsidRPr="00C07B36" w:rsidRDefault="00EF71B9" w:rsidP="00C07B36">
      <w:pPr>
        <w:pStyle w:val="a4"/>
        <w:numPr>
          <w:ilvl w:val="1"/>
          <w:numId w:val="5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7B36">
        <w:rPr>
          <w:rFonts w:ascii="Times New Roman" w:hAnsi="Times New Roman" w:cs="Times New Roman"/>
          <w:b/>
          <w:sz w:val="28"/>
          <w:szCs w:val="28"/>
        </w:rPr>
        <w:t>Краеведческий альманах «Донской временник»</w:t>
      </w:r>
    </w:p>
    <w:p w:rsidR="00D91B2B" w:rsidRDefault="00D91B2B" w:rsidP="00D203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0399" w:rsidRPr="00D20399" w:rsidRDefault="00D20399" w:rsidP="00D203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0399">
        <w:rPr>
          <w:rFonts w:ascii="Times New Roman" w:hAnsi="Times New Roman" w:cs="Times New Roman"/>
          <w:sz w:val="28"/>
          <w:szCs w:val="28"/>
        </w:rPr>
        <w:t>Краеведческий альманах «Донской временник»</w:t>
      </w:r>
      <w:r w:rsidR="00521799">
        <w:rPr>
          <w:rStyle w:val="ad"/>
          <w:rFonts w:ascii="Times New Roman" w:hAnsi="Times New Roman" w:cs="Times New Roman"/>
          <w:sz w:val="28"/>
          <w:szCs w:val="28"/>
        </w:rPr>
        <w:footnoteReference w:id="3"/>
      </w:r>
      <w:r w:rsidR="00521799">
        <w:rPr>
          <w:rFonts w:ascii="Times New Roman" w:hAnsi="Times New Roman" w:cs="Times New Roman"/>
          <w:sz w:val="28"/>
          <w:szCs w:val="28"/>
        </w:rPr>
        <w:t xml:space="preserve"> </w:t>
      </w:r>
      <w:r w:rsidRPr="00D20399">
        <w:rPr>
          <w:rFonts w:ascii="Times New Roman" w:hAnsi="Times New Roman" w:cs="Times New Roman"/>
          <w:sz w:val="28"/>
          <w:szCs w:val="28"/>
        </w:rPr>
        <w:t>– издание Донской государственной публичной библиотеки.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0399">
        <w:rPr>
          <w:rFonts w:ascii="Times New Roman" w:hAnsi="Times New Roman" w:cs="Times New Roman"/>
          <w:sz w:val="28"/>
          <w:szCs w:val="28"/>
        </w:rPr>
        <w:t xml:space="preserve">«Донской временник» создан в </w:t>
      </w:r>
      <w:r w:rsidRPr="00D20399">
        <w:rPr>
          <w:rFonts w:ascii="Times New Roman" w:hAnsi="Times New Roman" w:cs="Times New Roman"/>
          <w:sz w:val="28"/>
          <w:szCs w:val="28"/>
        </w:rPr>
        <w:lastRenderedPageBreak/>
        <w:t xml:space="preserve">1992 году по инициативе ростовского писателя, историка и краеведа Владимира Сидорова. </w:t>
      </w:r>
      <w:r w:rsidR="00521799" w:rsidRPr="00D20399">
        <w:rPr>
          <w:rFonts w:ascii="Times New Roman" w:hAnsi="Times New Roman" w:cs="Times New Roman"/>
          <w:sz w:val="28"/>
          <w:szCs w:val="28"/>
        </w:rPr>
        <w:t>Выходит,</w:t>
      </w:r>
      <w:r w:rsidRPr="00D20399">
        <w:rPr>
          <w:rFonts w:ascii="Times New Roman" w:hAnsi="Times New Roman" w:cs="Times New Roman"/>
          <w:sz w:val="28"/>
          <w:szCs w:val="28"/>
        </w:rPr>
        <w:t xml:space="preserve"> один раз в год, рассчитан на широкий круг читателей.</w:t>
      </w:r>
    </w:p>
    <w:p w:rsidR="00D20399" w:rsidRPr="00D20399" w:rsidRDefault="00D20399" w:rsidP="00D203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0399">
        <w:rPr>
          <w:rFonts w:ascii="Times New Roman" w:hAnsi="Times New Roman" w:cs="Times New Roman"/>
          <w:sz w:val="28"/>
          <w:szCs w:val="28"/>
        </w:rPr>
        <w:t>«Донской временник» концентрирует в себе историю донского края в едином историческом контексте с Северным Кавказом в самом широком смысле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0399">
        <w:rPr>
          <w:rFonts w:ascii="Times New Roman" w:hAnsi="Times New Roman" w:cs="Times New Roman"/>
          <w:sz w:val="28"/>
          <w:szCs w:val="28"/>
        </w:rPr>
        <w:t>и временном и фактографическом.</w:t>
      </w:r>
    </w:p>
    <w:p w:rsidR="00D20399" w:rsidRPr="00D20399" w:rsidRDefault="00D20399" w:rsidP="00D203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0399">
        <w:rPr>
          <w:rFonts w:ascii="Times New Roman" w:hAnsi="Times New Roman" w:cs="Times New Roman"/>
          <w:sz w:val="28"/>
          <w:szCs w:val="28"/>
        </w:rPr>
        <w:t>Среди авторов – учёные, деятели литературы и искусства, специалисты библиотек, архивов и музеев, учителя, краеведы, руководители поисково-краеведческой работы учащихся. В альманахе также воспроизводятся дореволюционные материалы из газет, журналов, сборников, хранящихся в фондах Донской государственной публичной библиотеки, архивные материалы. Темы публикаций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0399">
        <w:rPr>
          <w:rFonts w:ascii="Times New Roman" w:hAnsi="Times New Roman" w:cs="Times New Roman"/>
          <w:sz w:val="28"/>
          <w:szCs w:val="28"/>
        </w:rPr>
        <w:t>замечательные люди, населённые пункты, природа, памятники старины, события Гражданской и Великой Отечественной войн, народное хозяйство, церковная жизнь, литература, искусство, музейное дело, образование, благотворительность, библиотечная жизнь. Большое внимание уделяется истории повседневности.</w:t>
      </w:r>
    </w:p>
    <w:p w:rsidR="00D20399" w:rsidRPr="00D20399" w:rsidRDefault="00D20399" w:rsidP="00D203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0399">
        <w:rPr>
          <w:rFonts w:ascii="Times New Roman" w:hAnsi="Times New Roman" w:cs="Times New Roman"/>
          <w:sz w:val="28"/>
          <w:szCs w:val="28"/>
        </w:rPr>
        <w:t>В электронную версию альманаха «Донской временник» вошли материалы за период с 1993 года по сегодняшний день.</w:t>
      </w:r>
    </w:p>
    <w:p w:rsidR="00893FD6" w:rsidRDefault="00D20399" w:rsidP="00D203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0399">
        <w:rPr>
          <w:rFonts w:ascii="Times New Roman" w:hAnsi="Times New Roman" w:cs="Times New Roman"/>
          <w:sz w:val="28"/>
          <w:szCs w:val="28"/>
        </w:rPr>
        <w:t xml:space="preserve">Статьи сгруппированы по темам. Иногда содержание документа выходит за рамки той или иной темы, поэтому ссылка на него </w:t>
      </w:r>
      <w:r w:rsidR="00521799" w:rsidRPr="00D20399">
        <w:rPr>
          <w:rFonts w:ascii="Times New Roman" w:hAnsi="Times New Roman" w:cs="Times New Roman"/>
          <w:sz w:val="28"/>
          <w:szCs w:val="28"/>
        </w:rPr>
        <w:t>даётся</w:t>
      </w:r>
      <w:r w:rsidRPr="00D20399">
        <w:rPr>
          <w:rFonts w:ascii="Times New Roman" w:hAnsi="Times New Roman" w:cs="Times New Roman"/>
          <w:sz w:val="28"/>
          <w:szCs w:val="28"/>
        </w:rPr>
        <w:t xml:space="preserve"> в разных рубриках. Также поиск статей можно осуществлять по году публикации или с помощью контекстного поиска по сайту.</w:t>
      </w:r>
    </w:p>
    <w:p w:rsidR="00EF71B9" w:rsidRPr="00EF71B9" w:rsidRDefault="00EF71B9" w:rsidP="00EF71B9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71B9" w:rsidRPr="00EF71B9" w:rsidRDefault="00EF71B9" w:rsidP="00C07B36">
      <w:pPr>
        <w:pStyle w:val="a4"/>
        <w:numPr>
          <w:ilvl w:val="1"/>
          <w:numId w:val="5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1B9">
        <w:rPr>
          <w:rFonts w:ascii="Times New Roman" w:hAnsi="Times New Roman" w:cs="Times New Roman"/>
          <w:b/>
          <w:sz w:val="28"/>
          <w:szCs w:val="28"/>
        </w:rPr>
        <w:t>Краеведческий проект «Донские страницы»</w:t>
      </w:r>
    </w:p>
    <w:p w:rsidR="00EF71B9" w:rsidRDefault="00EF71B9" w:rsidP="00D203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0399" w:rsidRPr="00D20399" w:rsidRDefault="00D20399" w:rsidP="00D203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0399">
        <w:rPr>
          <w:rFonts w:ascii="Times New Roman" w:hAnsi="Times New Roman" w:cs="Times New Roman"/>
          <w:sz w:val="28"/>
          <w:szCs w:val="28"/>
        </w:rPr>
        <w:t>Донская государственная публичная библиотека представляет краеведческий проект «Донские страницы»</w:t>
      </w:r>
      <w:r w:rsidR="00521799">
        <w:rPr>
          <w:rFonts w:ascii="Times New Roman" w:hAnsi="Times New Roman" w:cs="Times New Roman"/>
          <w:sz w:val="28"/>
          <w:szCs w:val="28"/>
        </w:rPr>
        <w:t>.</w:t>
      </w:r>
      <w:r w:rsidR="00521799">
        <w:rPr>
          <w:rStyle w:val="ad"/>
          <w:rFonts w:ascii="Times New Roman" w:hAnsi="Times New Roman" w:cs="Times New Roman"/>
          <w:sz w:val="28"/>
          <w:szCs w:val="28"/>
        </w:rPr>
        <w:footnoteReference w:id="4"/>
      </w:r>
      <w:r w:rsidR="00521799">
        <w:rPr>
          <w:rFonts w:ascii="Times New Roman" w:hAnsi="Times New Roman" w:cs="Times New Roman"/>
          <w:sz w:val="28"/>
          <w:szCs w:val="28"/>
        </w:rPr>
        <w:t xml:space="preserve"> </w:t>
      </w:r>
      <w:r w:rsidRPr="00D20399">
        <w:rPr>
          <w:rFonts w:ascii="Times New Roman" w:hAnsi="Times New Roman" w:cs="Times New Roman"/>
          <w:sz w:val="28"/>
          <w:szCs w:val="28"/>
        </w:rPr>
        <w:t xml:space="preserve">Проект носит энциклопедический характер и включает сведения о писателях, деятелях </w:t>
      </w:r>
      <w:r w:rsidRPr="00D20399">
        <w:rPr>
          <w:rFonts w:ascii="Times New Roman" w:hAnsi="Times New Roman" w:cs="Times New Roman"/>
          <w:sz w:val="28"/>
          <w:szCs w:val="28"/>
        </w:rPr>
        <w:lastRenderedPageBreak/>
        <w:t>науки, культуры, искусства и других сфер жизни. Среди них и уроженцы Дона и люди, в жизни и творчестве которых донской край оставил заметный след. Главное, что их объединяет – неравнодушное отношение к нашей земле, к её природе, истории и людям.</w:t>
      </w:r>
    </w:p>
    <w:p w:rsidR="00D20399" w:rsidRPr="00D20399" w:rsidRDefault="00D20399" w:rsidP="00D203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Пользователю </w:t>
      </w:r>
      <w:r w:rsidRPr="00D20399">
        <w:rPr>
          <w:rFonts w:ascii="Times New Roman" w:hAnsi="Times New Roman" w:cs="Times New Roman"/>
          <w:sz w:val="28"/>
          <w:szCs w:val="28"/>
        </w:rPr>
        <w:t>представлены краткие и расширенные биографические справки, списки произведений и литература о жизни и творчестве. Контекстные ссылки ведут на подборки цитат персоны, памятных мест, организаций и изданий, связанных с персоной. Рубрика «Каталоги ДГПБ» отсылает к библиографическим описаниям произведений персоны (в электронном каталоге ДГПБ), к библиографическим описаниям документов о персоне (в электронном краеведческом каталоге ДГПБ) и к полнотекстовым материалам из Донской электронной библиотеки.</w:t>
      </w:r>
    </w:p>
    <w:p w:rsidR="00D20399" w:rsidRPr="00D20399" w:rsidRDefault="00AB7099" w:rsidP="00D203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же можно познакомиться с </w:t>
      </w:r>
      <w:r w:rsidR="00521799">
        <w:rPr>
          <w:rFonts w:ascii="Times New Roman" w:hAnsi="Times New Roman" w:cs="Times New Roman"/>
          <w:sz w:val="28"/>
          <w:szCs w:val="28"/>
        </w:rPr>
        <w:t>календарём</w:t>
      </w:r>
      <w:r>
        <w:rPr>
          <w:rFonts w:ascii="Times New Roman" w:hAnsi="Times New Roman" w:cs="Times New Roman"/>
          <w:sz w:val="28"/>
          <w:szCs w:val="28"/>
        </w:rPr>
        <w:t>, в который</w:t>
      </w:r>
      <w:r w:rsidR="00D20399" w:rsidRPr="00D20399">
        <w:rPr>
          <w:rFonts w:ascii="Times New Roman" w:hAnsi="Times New Roman" w:cs="Times New Roman"/>
          <w:sz w:val="28"/>
          <w:szCs w:val="28"/>
        </w:rPr>
        <w:t xml:space="preserve"> включ</w:t>
      </w:r>
      <w:r>
        <w:rPr>
          <w:rFonts w:ascii="Times New Roman" w:hAnsi="Times New Roman" w:cs="Times New Roman"/>
          <w:sz w:val="28"/>
          <w:szCs w:val="28"/>
        </w:rPr>
        <w:t>ены</w:t>
      </w:r>
      <w:r w:rsidR="00D20399" w:rsidRPr="00D20399">
        <w:rPr>
          <w:rFonts w:ascii="Times New Roman" w:hAnsi="Times New Roman" w:cs="Times New Roman"/>
          <w:sz w:val="28"/>
          <w:szCs w:val="28"/>
        </w:rPr>
        <w:t xml:space="preserve"> события и даты, связанные с литературной жизнью Ростовской области.</w:t>
      </w:r>
    </w:p>
    <w:p w:rsidR="00D20399" w:rsidRPr="00D20399" w:rsidRDefault="00AB7099" w:rsidP="00D203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D20399" w:rsidRPr="00D20399">
        <w:rPr>
          <w:rFonts w:ascii="Times New Roman" w:hAnsi="Times New Roman" w:cs="Times New Roman"/>
          <w:sz w:val="28"/>
          <w:szCs w:val="28"/>
        </w:rPr>
        <w:t>«Цитаты» явля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20399" w:rsidRPr="00D20399">
        <w:rPr>
          <w:rFonts w:ascii="Times New Roman" w:hAnsi="Times New Roman" w:cs="Times New Roman"/>
          <w:sz w:val="28"/>
          <w:szCs w:val="28"/>
        </w:rPr>
        <w:t xml:space="preserve">тся центральным разделом сайта. </w:t>
      </w:r>
      <w:r w:rsidR="00521799" w:rsidRPr="00D20399">
        <w:rPr>
          <w:rFonts w:ascii="Times New Roman" w:hAnsi="Times New Roman" w:cs="Times New Roman"/>
          <w:sz w:val="28"/>
          <w:szCs w:val="28"/>
        </w:rPr>
        <w:t>Здесь можно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1799">
        <w:rPr>
          <w:rFonts w:ascii="Times New Roman" w:hAnsi="Times New Roman" w:cs="Times New Roman"/>
          <w:sz w:val="28"/>
          <w:szCs w:val="28"/>
        </w:rPr>
        <w:t xml:space="preserve">найти </w:t>
      </w:r>
      <w:r w:rsidR="00521799" w:rsidRPr="00D20399">
        <w:rPr>
          <w:rFonts w:ascii="Times New Roman" w:hAnsi="Times New Roman" w:cs="Times New Roman"/>
          <w:sz w:val="28"/>
          <w:szCs w:val="28"/>
        </w:rPr>
        <w:t>высказывания</w:t>
      </w:r>
      <w:r w:rsidR="00D20399" w:rsidRPr="00D20399">
        <w:rPr>
          <w:rFonts w:ascii="Times New Roman" w:hAnsi="Times New Roman" w:cs="Times New Roman"/>
          <w:sz w:val="28"/>
          <w:szCs w:val="28"/>
        </w:rPr>
        <w:t xml:space="preserve">, фрагменты из художественных и публицистических произведений, воспоминаний, интервью знаменитых персон о Донском крае: природе, городах, станицах и хуторах, о нравах и обычаях, об интересных людях и событиях. Дон характеризуется с самых разных сторон и как из лоскутков собирается яркий образ, узнаваемое, ни на кого не похожее лицо нашей малой Родины. Поиск можно осуществлять по автору цитаты, по источнику и по тэгам (выбрать все цитаты автора, все цитаты из одного источника, все цитаты по тэгу и на пересечении автор/ источник). В последнем случае пользователю предлагается через выпадающий список выбрать автора, затем источник. Источники здесь представлены библиографическими описаниями книг, многотомных и периодических изданий. </w:t>
      </w:r>
    </w:p>
    <w:p w:rsidR="00D20399" w:rsidRPr="00D20399" w:rsidRDefault="00D20399" w:rsidP="00D203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0399">
        <w:rPr>
          <w:rFonts w:ascii="Times New Roman" w:hAnsi="Times New Roman" w:cs="Times New Roman"/>
          <w:sz w:val="28"/>
          <w:szCs w:val="28"/>
        </w:rPr>
        <w:t xml:space="preserve">В разделе «Память» вы </w:t>
      </w:r>
      <w:r w:rsidR="00521799" w:rsidRPr="00D20399">
        <w:rPr>
          <w:rFonts w:ascii="Times New Roman" w:hAnsi="Times New Roman" w:cs="Times New Roman"/>
          <w:sz w:val="28"/>
          <w:szCs w:val="28"/>
        </w:rPr>
        <w:t>найдёте</w:t>
      </w:r>
      <w:r w:rsidRPr="00D20399">
        <w:rPr>
          <w:rFonts w:ascii="Times New Roman" w:hAnsi="Times New Roman" w:cs="Times New Roman"/>
          <w:sz w:val="28"/>
          <w:szCs w:val="28"/>
        </w:rPr>
        <w:t xml:space="preserve"> памятные места и события (музеи, монументы, памятные доски, исторические здания и др.) на территории Ростовской области, связанные с жизнью и деятельностью литераторов и </w:t>
      </w:r>
      <w:r w:rsidRPr="00D20399">
        <w:rPr>
          <w:rFonts w:ascii="Times New Roman" w:hAnsi="Times New Roman" w:cs="Times New Roman"/>
          <w:sz w:val="28"/>
          <w:szCs w:val="28"/>
        </w:rPr>
        <w:lastRenderedPageBreak/>
        <w:t xml:space="preserve">других выдающихся деятелей Донского края. Здесь также собрана информация об именных организациях (школах, библиотеках и др.), улицах и площадях </w:t>
      </w:r>
      <w:r w:rsidR="00521799" w:rsidRPr="00D20399">
        <w:rPr>
          <w:rFonts w:ascii="Times New Roman" w:hAnsi="Times New Roman" w:cs="Times New Roman"/>
          <w:sz w:val="28"/>
          <w:szCs w:val="28"/>
        </w:rPr>
        <w:t>населённых</w:t>
      </w:r>
      <w:r w:rsidRPr="00D20399">
        <w:rPr>
          <w:rFonts w:ascii="Times New Roman" w:hAnsi="Times New Roman" w:cs="Times New Roman"/>
          <w:sz w:val="28"/>
          <w:szCs w:val="28"/>
        </w:rPr>
        <w:t xml:space="preserve"> пунктов Ростовской области.</w:t>
      </w:r>
    </w:p>
    <w:p w:rsidR="00D20399" w:rsidRPr="00D20399" w:rsidRDefault="00D20399" w:rsidP="00D203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0399">
        <w:rPr>
          <w:rFonts w:ascii="Times New Roman" w:hAnsi="Times New Roman" w:cs="Times New Roman"/>
          <w:sz w:val="28"/>
          <w:szCs w:val="28"/>
        </w:rPr>
        <w:t>Донские литературные объединения и творческие союзы собраны в разделе «Организации». Помимо исторической справки о той или иной организации, здесь есть ссылки на страницы персон – членов этих организаций.</w:t>
      </w:r>
    </w:p>
    <w:p w:rsidR="00893FD6" w:rsidRDefault="00D20399" w:rsidP="00D203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0399">
        <w:rPr>
          <w:rFonts w:ascii="Times New Roman" w:hAnsi="Times New Roman" w:cs="Times New Roman"/>
          <w:sz w:val="28"/>
          <w:szCs w:val="28"/>
        </w:rPr>
        <w:t>В разделе «Издания» представлены исторические справки о донских периодических и продолжающихся изданиях, а также литературно-художественных сборниках первой половины XX века</w:t>
      </w:r>
      <w:r w:rsidR="00AB7099">
        <w:rPr>
          <w:rFonts w:ascii="Times New Roman" w:hAnsi="Times New Roman" w:cs="Times New Roman"/>
          <w:sz w:val="28"/>
          <w:szCs w:val="28"/>
        </w:rPr>
        <w:t xml:space="preserve"> с </w:t>
      </w:r>
      <w:r w:rsidRPr="00D20399">
        <w:rPr>
          <w:rFonts w:ascii="Times New Roman" w:hAnsi="Times New Roman" w:cs="Times New Roman"/>
          <w:sz w:val="28"/>
          <w:szCs w:val="28"/>
        </w:rPr>
        <w:t>ссыл</w:t>
      </w:r>
      <w:r w:rsidR="00AB7099">
        <w:rPr>
          <w:rFonts w:ascii="Times New Roman" w:hAnsi="Times New Roman" w:cs="Times New Roman"/>
          <w:sz w:val="28"/>
          <w:szCs w:val="28"/>
        </w:rPr>
        <w:t>ками</w:t>
      </w:r>
      <w:r w:rsidRPr="00D20399">
        <w:rPr>
          <w:rFonts w:ascii="Times New Roman" w:hAnsi="Times New Roman" w:cs="Times New Roman"/>
          <w:sz w:val="28"/>
          <w:szCs w:val="28"/>
        </w:rPr>
        <w:t xml:space="preserve"> на страницы персон, связанных с данным изданием (редакторы, авторы, корреспонденты и т.д.).</w:t>
      </w:r>
    </w:p>
    <w:p w:rsidR="00EF71B9" w:rsidRDefault="00EF71B9" w:rsidP="00D203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71B9" w:rsidRPr="00EF71B9" w:rsidRDefault="00EF71B9" w:rsidP="00C07B36">
      <w:pPr>
        <w:pStyle w:val="a4"/>
        <w:numPr>
          <w:ilvl w:val="1"/>
          <w:numId w:val="5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1B9">
        <w:rPr>
          <w:rFonts w:ascii="Times New Roman" w:hAnsi="Times New Roman" w:cs="Times New Roman"/>
          <w:b/>
          <w:sz w:val="28"/>
          <w:szCs w:val="28"/>
        </w:rPr>
        <w:t>Интернет-страница «Экология Дона» (проект ГПНТБ)</w:t>
      </w:r>
    </w:p>
    <w:p w:rsidR="00EF71B9" w:rsidRDefault="00EF71B9" w:rsidP="00D203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B7099" w:rsidRPr="00AB7099" w:rsidRDefault="00AB7099" w:rsidP="00AB70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099">
        <w:rPr>
          <w:rFonts w:ascii="Times New Roman" w:hAnsi="Times New Roman" w:cs="Times New Roman"/>
          <w:sz w:val="28"/>
          <w:szCs w:val="28"/>
        </w:rPr>
        <w:t xml:space="preserve">Донская государственная публичная библиотека </w:t>
      </w:r>
      <w:r w:rsidR="005508B0" w:rsidRPr="005508B0">
        <w:rPr>
          <w:rFonts w:ascii="Times New Roman" w:hAnsi="Times New Roman" w:cs="Times New Roman"/>
          <w:sz w:val="28"/>
          <w:szCs w:val="28"/>
        </w:rPr>
        <w:t>–</w:t>
      </w:r>
      <w:r w:rsidRPr="00AB7099">
        <w:rPr>
          <w:rFonts w:ascii="Times New Roman" w:hAnsi="Times New Roman" w:cs="Times New Roman"/>
          <w:sz w:val="28"/>
          <w:szCs w:val="28"/>
        </w:rPr>
        <w:t xml:space="preserve"> участник проекта Государственной публичной научно-технической библиотеки (ГПНТБ) России по созданию унифицированного </w:t>
      </w:r>
      <w:r w:rsidR="00521799" w:rsidRPr="00AB7099">
        <w:rPr>
          <w:rFonts w:ascii="Times New Roman" w:hAnsi="Times New Roman" w:cs="Times New Roman"/>
          <w:sz w:val="28"/>
          <w:szCs w:val="28"/>
        </w:rPr>
        <w:t>распределённого</w:t>
      </w:r>
      <w:r w:rsidRPr="00AB7099">
        <w:rPr>
          <w:rFonts w:ascii="Times New Roman" w:hAnsi="Times New Roman" w:cs="Times New Roman"/>
          <w:sz w:val="28"/>
          <w:szCs w:val="28"/>
        </w:rPr>
        <w:t xml:space="preserve"> ресурса по экологии через сеть специальных экологических разделов (страниц), </w:t>
      </w:r>
      <w:r w:rsidR="00521799" w:rsidRPr="00AB7099">
        <w:rPr>
          <w:rFonts w:ascii="Times New Roman" w:hAnsi="Times New Roman" w:cs="Times New Roman"/>
          <w:sz w:val="28"/>
          <w:szCs w:val="28"/>
        </w:rPr>
        <w:t>размещённых</w:t>
      </w:r>
      <w:r w:rsidRPr="00AB7099">
        <w:rPr>
          <w:rFonts w:ascii="Times New Roman" w:hAnsi="Times New Roman" w:cs="Times New Roman"/>
          <w:sz w:val="28"/>
          <w:szCs w:val="28"/>
        </w:rPr>
        <w:t xml:space="preserve"> на сайтах библиотек-</w:t>
      </w:r>
      <w:r w:rsidR="00521799" w:rsidRPr="00AB7099">
        <w:rPr>
          <w:rFonts w:ascii="Times New Roman" w:hAnsi="Times New Roman" w:cs="Times New Roman"/>
          <w:sz w:val="28"/>
          <w:szCs w:val="28"/>
        </w:rPr>
        <w:t>партнёров</w:t>
      </w:r>
      <w:r w:rsidRPr="00AB7099">
        <w:rPr>
          <w:rFonts w:ascii="Times New Roman" w:hAnsi="Times New Roman" w:cs="Times New Roman"/>
          <w:sz w:val="28"/>
          <w:szCs w:val="28"/>
        </w:rPr>
        <w:t>.</w:t>
      </w:r>
    </w:p>
    <w:p w:rsidR="00AB7099" w:rsidRPr="00AB7099" w:rsidRDefault="00AB7099" w:rsidP="00AB70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099">
        <w:rPr>
          <w:rFonts w:ascii="Times New Roman" w:hAnsi="Times New Roman" w:cs="Times New Roman"/>
          <w:sz w:val="28"/>
          <w:szCs w:val="28"/>
        </w:rPr>
        <w:t>Размещаемая на созданной странице «Экология Дона»</w:t>
      </w:r>
      <w:r w:rsidR="00521799">
        <w:rPr>
          <w:rStyle w:val="ad"/>
          <w:rFonts w:ascii="Times New Roman" w:hAnsi="Times New Roman" w:cs="Times New Roman"/>
          <w:sz w:val="28"/>
          <w:szCs w:val="28"/>
        </w:rPr>
        <w:footnoteReference w:id="5"/>
      </w:r>
      <w:r w:rsidR="002D4DE9">
        <w:rPr>
          <w:rFonts w:ascii="Times New Roman" w:hAnsi="Times New Roman" w:cs="Times New Roman"/>
          <w:sz w:val="28"/>
          <w:szCs w:val="28"/>
        </w:rPr>
        <w:t xml:space="preserve"> </w:t>
      </w:r>
      <w:r w:rsidRPr="00AB7099">
        <w:rPr>
          <w:rFonts w:ascii="Times New Roman" w:hAnsi="Times New Roman" w:cs="Times New Roman"/>
          <w:sz w:val="28"/>
          <w:szCs w:val="28"/>
        </w:rPr>
        <w:t xml:space="preserve">информация по вопросам окружающей среды и устойчивого развития Донского края представляет собой специальный ресурс, освещающий как уже существующую информацию по данной тематике, так и информационные продукты собственной генерации, созданные в результате мониторинга всех видов и типов изданий по экологии региона (местных и любых других издательств), использования сетевых ресурсов, Интернет </w:t>
      </w:r>
      <w:r w:rsidR="005508B0" w:rsidRPr="005508B0">
        <w:rPr>
          <w:rFonts w:ascii="Times New Roman" w:hAnsi="Times New Roman" w:cs="Times New Roman"/>
          <w:sz w:val="28"/>
          <w:szCs w:val="28"/>
        </w:rPr>
        <w:t>–</w:t>
      </w:r>
      <w:r w:rsidRPr="00AB7099">
        <w:rPr>
          <w:rFonts w:ascii="Times New Roman" w:hAnsi="Times New Roman" w:cs="Times New Roman"/>
          <w:sz w:val="28"/>
          <w:szCs w:val="28"/>
        </w:rPr>
        <w:t xml:space="preserve"> в целях представления экологического досье региона, повышения </w:t>
      </w:r>
      <w:r w:rsidRPr="00AB7099">
        <w:rPr>
          <w:rFonts w:ascii="Times New Roman" w:hAnsi="Times New Roman" w:cs="Times New Roman"/>
          <w:sz w:val="28"/>
          <w:szCs w:val="28"/>
        </w:rPr>
        <w:lastRenderedPageBreak/>
        <w:t xml:space="preserve">информированности жителей Дона о проблемах экологической безопасности; экологического просвещения, формирования экологической культуры населения; содействия </w:t>
      </w:r>
      <w:r w:rsidR="00521799" w:rsidRPr="00AB7099">
        <w:rPr>
          <w:rFonts w:ascii="Times New Roman" w:hAnsi="Times New Roman" w:cs="Times New Roman"/>
          <w:sz w:val="28"/>
          <w:szCs w:val="28"/>
        </w:rPr>
        <w:t>партнёрскому</w:t>
      </w:r>
      <w:r w:rsidRPr="00AB7099">
        <w:rPr>
          <w:rFonts w:ascii="Times New Roman" w:hAnsi="Times New Roman" w:cs="Times New Roman"/>
          <w:sz w:val="28"/>
          <w:szCs w:val="28"/>
        </w:rPr>
        <w:t xml:space="preserve"> сотрудничеству природоохранных организаций и бизнес-структур, работающих в сфере охраны окружающей среды.</w:t>
      </w:r>
    </w:p>
    <w:p w:rsidR="000C06C3" w:rsidRPr="000C06C3" w:rsidRDefault="000C06C3" w:rsidP="005508B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06C3">
        <w:rPr>
          <w:rFonts w:ascii="Times New Roman" w:hAnsi="Times New Roman" w:cs="Times New Roman"/>
          <w:sz w:val="28"/>
          <w:szCs w:val="28"/>
        </w:rPr>
        <w:t>Резюмируя все вышесказанное,</w:t>
      </w:r>
      <w:r w:rsidR="005508B0">
        <w:rPr>
          <w:rFonts w:ascii="Times New Roman" w:hAnsi="Times New Roman" w:cs="Times New Roman"/>
          <w:sz w:val="28"/>
          <w:szCs w:val="28"/>
        </w:rPr>
        <w:t xml:space="preserve"> </w:t>
      </w:r>
      <w:r w:rsidRPr="000C06C3">
        <w:rPr>
          <w:rFonts w:ascii="Times New Roman" w:hAnsi="Times New Roman" w:cs="Times New Roman"/>
          <w:sz w:val="28"/>
          <w:szCs w:val="28"/>
        </w:rPr>
        <w:t xml:space="preserve">можно отметить, что </w:t>
      </w:r>
      <w:r w:rsidR="005508B0">
        <w:rPr>
          <w:rFonts w:ascii="Times New Roman" w:hAnsi="Times New Roman" w:cs="Times New Roman"/>
          <w:sz w:val="28"/>
          <w:szCs w:val="28"/>
        </w:rPr>
        <w:t xml:space="preserve">Донская публичная </w:t>
      </w:r>
      <w:r w:rsidR="005508B0" w:rsidRPr="000C06C3">
        <w:rPr>
          <w:rFonts w:ascii="Times New Roman" w:hAnsi="Times New Roman" w:cs="Times New Roman"/>
          <w:sz w:val="28"/>
          <w:szCs w:val="28"/>
        </w:rPr>
        <w:t>библиотека</w:t>
      </w:r>
      <w:r w:rsidRPr="000C06C3">
        <w:rPr>
          <w:rFonts w:ascii="Times New Roman" w:hAnsi="Times New Roman" w:cs="Times New Roman"/>
          <w:sz w:val="28"/>
          <w:szCs w:val="28"/>
        </w:rPr>
        <w:t xml:space="preserve"> сегодня позиционирует себя как пространство новых компетенций, получения</w:t>
      </w:r>
      <w:r w:rsidR="005508B0">
        <w:rPr>
          <w:rFonts w:ascii="Times New Roman" w:hAnsi="Times New Roman" w:cs="Times New Roman"/>
          <w:sz w:val="28"/>
          <w:szCs w:val="28"/>
        </w:rPr>
        <w:t xml:space="preserve"> </w:t>
      </w:r>
      <w:r w:rsidRPr="000C06C3">
        <w:rPr>
          <w:rFonts w:ascii="Times New Roman" w:hAnsi="Times New Roman" w:cs="Times New Roman"/>
          <w:sz w:val="28"/>
          <w:szCs w:val="28"/>
        </w:rPr>
        <w:t>знаний и навыков, как пространство,</w:t>
      </w:r>
      <w:r w:rsidR="005508B0">
        <w:rPr>
          <w:rFonts w:ascii="Times New Roman" w:hAnsi="Times New Roman" w:cs="Times New Roman"/>
          <w:sz w:val="28"/>
          <w:szCs w:val="28"/>
        </w:rPr>
        <w:t xml:space="preserve"> </w:t>
      </w:r>
      <w:r w:rsidRPr="000C06C3">
        <w:rPr>
          <w:rFonts w:ascii="Times New Roman" w:hAnsi="Times New Roman" w:cs="Times New Roman"/>
          <w:sz w:val="28"/>
          <w:szCs w:val="28"/>
        </w:rPr>
        <w:t>объединяющее людей</w:t>
      </w:r>
      <w:r w:rsidR="005508B0">
        <w:rPr>
          <w:rFonts w:ascii="Times New Roman" w:hAnsi="Times New Roman" w:cs="Times New Roman"/>
          <w:sz w:val="28"/>
          <w:szCs w:val="28"/>
        </w:rPr>
        <w:t xml:space="preserve">, </w:t>
      </w:r>
      <w:r w:rsidRPr="000C06C3">
        <w:rPr>
          <w:rFonts w:ascii="Times New Roman" w:hAnsi="Times New Roman" w:cs="Times New Roman"/>
          <w:sz w:val="28"/>
          <w:szCs w:val="28"/>
        </w:rPr>
        <w:t>информационно обеспечиваю</w:t>
      </w:r>
      <w:r w:rsidR="005508B0">
        <w:rPr>
          <w:rFonts w:ascii="Times New Roman" w:hAnsi="Times New Roman" w:cs="Times New Roman"/>
          <w:sz w:val="28"/>
          <w:szCs w:val="28"/>
        </w:rPr>
        <w:t>щее</w:t>
      </w:r>
      <w:r w:rsidRPr="000C06C3">
        <w:rPr>
          <w:rFonts w:ascii="Times New Roman" w:hAnsi="Times New Roman" w:cs="Times New Roman"/>
          <w:sz w:val="28"/>
          <w:szCs w:val="28"/>
        </w:rPr>
        <w:t xml:space="preserve"> учебный процесс,</w:t>
      </w:r>
      <w:r w:rsidR="005508B0">
        <w:rPr>
          <w:rFonts w:ascii="Times New Roman" w:hAnsi="Times New Roman" w:cs="Times New Roman"/>
          <w:sz w:val="28"/>
          <w:szCs w:val="28"/>
        </w:rPr>
        <w:t xml:space="preserve"> </w:t>
      </w:r>
      <w:r w:rsidRPr="000C06C3">
        <w:rPr>
          <w:rFonts w:ascii="Times New Roman" w:hAnsi="Times New Roman" w:cs="Times New Roman"/>
          <w:sz w:val="28"/>
          <w:szCs w:val="28"/>
        </w:rPr>
        <w:t>осуществляют его научное и учебно-методическое сопровождение, выполняя</w:t>
      </w:r>
      <w:r w:rsidR="005508B0">
        <w:rPr>
          <w:rFonts w:ascii="Times New Roman" w:hAnsi="Times New Roman" w:cs="Times New Roman"/>
          <w:sz w:val="28"/>
          <w:szCs w:val="28"/>
        </w:rPr>
        <w:t xml:space="preserve"> </w:t>
      </w:r>
      <w:r w:rsidRPr="000C06C3">
        <w:rPr>
          <w:rFonts w:ascii="Times New Roman" w:hAnsi="Times New Roman" w:cs="Times New Roman"/>
          <w:sz w:val="28"/>
          <w:szCs w:val="28"/>
        </w:rPr>
        <w:t>при этом информационную, образовательную и воспитательную функции</w:t>
      </w:r>
      <w:r w:rsidR="005508B0">
        <w:rPr>
          <w:rFonts w:ascii="Times New Roman" w:hAnsi="Times New Roman" w:cs="Times New Roman"/>
          <w:sz w:val="28"/>
          <w:szCs w:val="28"/>
        </w:rPr>
        <w:t>.</w:t>
      </w:r>
      <w:r w:rsidRPr="000C06C3">
        <w:rPr>
          <w:rFonts w:ascii="Times New Roman" w:hAnsi="Times New Roman" w:cs="Times New Roman"/>
          <w:sz w:val="28"/>
          <w:szCs w:val="28"/>
        </w:rPr>
        <w:t xml:space="preserve"> </w:t>
      </w:r>
      <w:r w:rsidR="005508B0">
        <w:rPr>
          <w:rFonts w:ascii="Times New Roman" w:hAnsi="Times New Roman" w:cs="Times New Roman"/>
          <w:sz w:val="28"/>
          <w:szCs w:val="28"/>
        </w:rPr>
        <w:t>Реализуя при этом о</w:t>
      </w:r>
      <w:r w:rsidRPr="000C06C3">
        <w:rPr>
          <w:rFonts w:ascii="Times New Roman" w:hAnsi="Times New Roman" w:cs="Times New Roman"/>
          <w:sz w:val="28"/>
          <w:szCs w:val="28"/>
        </w:rPr>
        <w:t>дн</w:t>
      </w:r>
      <w:r w:rsidR="005508B0">
        <w:rPr>
          <w:rFonts w:ascii="Times New Roman" w:hAnsi="Times New Roman" w:cs="Times New Roman"/>
          <w:sz w:val="28"/>
          <w:szCs w:val="28"/>
        </w:rPr>
        <w:t>у</w:t>
      </w:r>
      <w:r w:rsidRPr="000C06C3">
        <w:rPr>
          <w:rFonts w:ascii="Times New Roman" w:hAnsi="Times New Roman" w:cs="Times New Roman"/>
          <w:sz w:val="28"/>
          <w:szCs w:val="28"/>
        </w:rPr>
        <w:t xml:space="preserve"> из главных задач библиотек </w:t>
      </w:r>
      <w:r w:rsidR="005508B0" w:rsidRPr="005508B0">
        <w:rPr>
          <w:rFonts w:ascii="Times New Roman" w:hAnsi="Times New Roman" w:cs="Times New Roman"/>
          <w:sz w:val="28"/>
          <w:szCs w:val="28"/>
        </w:rPr>
        <w:t>–</w:t>
      </w:r>
      <w:r w:rsidRPr="000C06C3">
        <w:rPr>
          <w:rFonts w:ascii="Times New Roman" w:hAnsi="Times New Roman" w:cs="Times New Roman"/>
          <w:sz w:val="28"/>
          <w:szCs w:val="28"/>
        </w:rPr>
        <w:t xml:space="preserve"> создание эффективно действующей</w:t>
      </w:r>
      <w:r w:rsidR="005508B0">
        <w:rPr>
          <w:rFonts w:ascii="Times New Roman" w:hAnsi="Times New Roman" w:cs="Times New Roman"/>
          <w:sz w:val="28"/>
          <w:szCs w:val="28"/>
        </w:rPr>
        <w:t xml:space="preserve"> </w:t>
      </w:r>
      <w:r w:rsidRPr="000C06C3">
        <w:rPr>
          <w:rFonts w:ascii="Times New Roman" w:hAnsi="Times New Roman" w:cs="Times New Roman"/>
          <w:sz w:val="28"/>
          <w:szCs w:val="28"/>
        </w:rPr>
        <w:t>системы обеспечения высокого уровня</w:t>
      </w:r>
      <w:r w:rsidR="005508B0">
        <w:rPr>
          <w:rFonts w:ascii="Times New Roman" w:hAnsi="Times New Roman" w:cs="Times New Roman"/>
          <w:sz w:val="28"/>
          <w:szCs w:val="28"/>
        </w:rPr>
        <w:t xml:space="preserve"> </w:t>
      </w:r>
      <w:r w:rsidRPr="000C06C3">
        <w:rPr>
          <w:rFonts w:ascii="Times New Roman" w:hAnsi="Times New Roman" w:cs="Times New Roman"/>
          <w:sz w:val="28"/>
          <w:szCs w:val="28"/>
        </w:rPr>
        <w:t>информационно-библиотечных услуг,</w:t>
      </w:r>
      <w:r w:rsidR="005508B0">
        <w:rPr>
          <w:rFonts w:ascii="Times New Roman" w:hAnsi="Times New Roman" w:cs="Times New Roman"/>
          <w:sz w:val="28"/>
          <w:szCs w:val="28"/>
        </w:rPr>
        <w:t xml:space="preserve"> </w:t>
      </w:r>
      <w:r w:rsidRPr="000C06C3">
        <w:rPr>
          <w:rFonts w:ascii="Times New Roman" w:hAnsi="Times New Roman" w:cs="Times New Roman"/>
          <w:sz w:val="28"/>
          <w:szCs w:val="28"/>
        </w:rPr>
        <w:t xml:space="preserve">влияющих на подготовку высокопрофессиональных специалистов, </w:t>
      </w:r>
      <w:r w:rsidR="005508B0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0C06C3">
        <w:rPr>
          <w:rFonts w:ascii="Times New Roman" w:hAnsi="Times New Roman" w:cs="Times New Roman"/>
          <w:sz w:val="28"/>
          <w:szCs w:val="28"/>
        </w:rPr>
        <w:t>на качество</w:t>
      </w:r>
      <w:r w:rsidR="005508B0">
        <w:rPr>
          <w:rFonts w:ascii="Times New Roman" w:hAnsi="Times New Roman" w:cs="Times New Roman"/>
          <w:sz w:val="28"/>
          <w:szCs w:val="28"/>
        </w:rPr>
        <w:t xml:space="preserve"> </w:t>
      </w:r>
      <w:r w:rsidRPr="000C06C3">
        <w:rPr>
          <w:rFonts w:ascii="Times New Roman" w:hAnsi="Times New Roman" w:cs="Times New Roman"/>
          <w:sz w:val="28"/>
          <w:szCs w:val="28"/>
        </w:rPr>
        <w:t>образовательного и научно-исследовательского процессов</w:t>
      </w:r>
      <w:r w:rsidR="005508B0">
        <w:rPr>
          <w:rFonts w:ascii="Times New Roman" w:hAnsi="Times New Roman" w:cs="Times New Roman"/>
          <w:sz w:val="28"/>
          <w:szCs w:val="28"/>
        </w:rPr>
        <w:t xml:space="preserve"> в библиотеке.</w:t>
      </w:r>
    </w:p>
    <w:p w:rsidR="005508B0" w:rsidRDefault="005508B0" w:rsidP="004D18D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5BAC" w:rsidRDefault="000E5BAC" w:rsidP="004D18D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E5BAC" w:rsidRDefault="000E5BAC" w:rsidP="004D18D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E5BAC" w:rsidRDefault="000E5BAC" w:rsidP="004D18D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E5BAC" w:rsidRDefault="000E5BAC" w:rsidP="004D18D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E5BAC" w:rsidRDefault="000E5BAC" w:rsidP="004D18D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E5BAC" w:rsidRDefault="000E5BAC" w:rsidP="004D18D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2183A" w:rsidRDefault="00D2183A" w:rsidP="004D18D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2183A" w:rsidRDefault="00D2183A" w:rsidP="004D18D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F71B9" w:rsidRDefault="00EF71B9" w:rsidP="004D18D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F71B9" w:rsidRDefault="00EF71B9" w:rsidP="004D18D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F71B9" w:rsidRDefault="00EF71B9" w:rsidP="004D18D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F71B9" w:rsidRDefault="00EF71B9" w:rsidP="004D18D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E5BAC" w:rsidRDefault="000E5BAC" w:rsidP="004D18D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E5BAC" w:rsidRPr="0038440F" w:rsidRDefault="00521799" w:rsidP="0052179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440F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ЗАКЛЮЧЕНИЕ</w:t>
      </w:r>
    </w:p>
    <w:p w:rsidR="0038440F" w:rsidRPr="000E5BAC" w:rsidRDefault="0038440F" w:rsidP="000E5BAC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E5BAC" w:rsidRPr="000E5BAC" w:rsidRDefault="000E5BAC" w:rsidP="0038440F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BAC">
        <w:rPr>
          <w:rFonts w:ascii="Times New Roman" w:hAnsi="Times New Roman" w:cs="Times New Roman"/>
          <w:bCs/>
          <w:sz w:val="28"/>
          <w:szCs w:val="28"/>
        </w:rPr>
        <w:t xml:space="preserve">Освоив работу с </w:t>
      </w:r>
      <w:r w:rsidR="0038440F">
        <w:rPr>
          <w:rFonts w:ascii="Times New Roman" w:hAnsi="Times New Roman" w:cs="Times New Roman"/>
          <w:bCs/>
          <w:sz w:val="28"/>
          <w:szCs w:val="28"/>
        </w:rPr>
        <w:t>Интернет-ресурсами</w:t>
      </w:r>
      <w:r w:rsidRPr="000E5BAC">
        <w:rPr>
          <w:rFonts w:ascii="Times New Roman" w:hAnsi="Times New Roman" w:cs="Times New Roman"/>
          <w:bCs/>
          <w:sz w:val="28"/>
          <w:szCs w:val="28"/>
        </w:rPr>
        <w:t>, библиотека становится</w:t>
      </w:r>
      <w:r w:rsidR="003844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E5BAC">
        <w:rPr>
          <w:rFonts w:ascii="Times New Roman" w:hAnsi="Times New Roman" w:cs="Times New Roman"/>
          <w:bCs/>
          <w:sz w:val="28"/>
          <w:szCs w:val="28"/>
        </w:rPr>
        <w:t>полноправным элементом виртуального пространства. При этом статус библиотеки</w:t>
      </w:r>
      <w:r w:rsidR="003844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E5BAC">
        <w:rPr>
          <w:rFonts w:ascii="Times New Roman" w:hAnsi="Times New Roman" w:cs="Times New Roman"/>
          <w:bCs/>
          <w:sz w:val="28"/>
          <w:szCs w:val="28"/>
        </w:rPr>
        <w:t>претерпевает изменения. Из учреждения, обеспечивающего доступ к документам,</w:t>
      </w:r>
      <w:r w:rsidR="003844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E5BAC">
        <w:rPr>
          <w:rFonts w:ascii="Times New Roman" w:hAnsi="Times New Roman" w:cs="Times New Roman"/>
          <w:bCs/>
          <w:sz w:val="28"/>
          <w:szCs w:val="28"/>
        </w:rPr>
        <w:t>она превращается в учреждение, обеспечивающее доступ к информации всех</w:t>
      </w:r>
      <w:r w:rsidR="003844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E5BAC">
        <w:rPr>
          <w:rFonts w:ascii="Times New Roman" w:hAnsi="Times New Roman" w:cs="Times New Roman"/>
          <w:bCs/>
          <w:sz w:val="28"/>
          <w:szCs w:val="28"/>
        </w:rPr>
        <w:t>вид</w:t>
      </w:r>
      <w:r w:rsidR="0038440F">
        <w:rPr>
          <w:rFonts w:ascii="Times New Roman" w:hAnsi="Times New Roman" w:cs="Times New Roman"/>
          <w:bCs/>
          <w:sz w:val="28"/>
          <w:szCs w:val="28"/>
        </w:rPr>
        <w:t>ов</w:t>
      </w:r>
      <w:r w:rsidRPr="000E5BAC">
        <w:rPr>
          <w:rFonts w:ascii="Times New Roman" w:hAnsi="Times New Roman" w:cs="Times New Roman"/>
          <w:bCs/>
          <w:sz w:val="28"/>
          <w:szCs w:val="28"/>
        </w:rPr>
        <w:t xml:space="preserve"> и возможность интерактивного общения в информационной </w:t>
      </w:r>
      <w:r w:rsidR="0038440F">
        <w:rPr>
          <w:rFonts w:ascii="Times New Roman" w:hAnsi="Times New Roman" w:cs="Times New Roman"/>
          <w:bCs/>
          <w:sz w:val="28"/>
          <w:szCs w:val="28"/>
        </w:rPr>
        <w:t>среде</w:t>
      </w:r>
      <w:r w:rsidRPr="000E5BAC">
        <w:rPr>
          <w:rFonts w:ascii="Times New Roman" w:hAnsi="Times New Roman" w:cs="Times New Roman"/>
          <w:bCs/>
          <w:sz w:val="28"/>
          <w:szCs w:val="28"/>
        </w:rPr>
        <w:t>.</w:t>
      </w:r>
    </w:p>
    <w:p w:rsidR="000E5BAC" w:rsidRPr="000E5BAC" w:rsidRDefault="0038440F" w:rsidP="0038440F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0E5BAC" w:rsidRPr="000E5BAC">
        <w:rPr>
          <w:rFonts w:ascii="Times New Roman" w:hAnsi="Times New Roman" w:cs="Times New Roman"/>
          <w:bCs/>
          <w:sz w:val="28"/>
          <w:szCs w:val="28"/>
        </w:rPr>
        <w:t>твечая требованиям времени, своевременно реагируя 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5BAC" w:rsidRPr="000E5BAC">
        <w:rPr>
          <w:rFonts w:ascii="Times New Roman" w:hAnsi="Times New Roman" w:cs="Times New Roman"/>
          <w:bCs/>
          <w:sz w:val="28"/>
          <w:szCs w:val="28"/>
        </w:rPr>
        <w:t>изменения внешней среды, библиотека сможет не только сохранить, но и повысить</w:t>
      </w:r>
      <w:r>
        <w:rPr>
          <w:rFonts w:ascii="Times New Roman" w:hAnsi="Times New Roman" w:cs="Times New Roman"/>
          <w:bCs/>
          <w:sz w:val="28"/>
          <w:szCs w:val="28"/>
        </w:rPr>
        <w:t xml:space="preserve"> свою значимость</w:t>
      </w:r>
      <w:r w:rsidR="000E5BAC" w:rsidRPr="000E5BAC">
        <w:rPr>
          <w:rFonts w:ascii="Times New Roman" w:hAnsi="Times New Roman" w:cs="Times New Roman"/>
          <w:bCs/>
          <w:sz w:val="28"/>
          <w:szCs w:val="28"/>
        </w:rPr>
        <w:t xml:space="preserve"> в обществе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990A6D" w:rsidRPr="000E5BAC" w:rsidRDefault="0038440F" w:rsidP="00990A6D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Сегодня Интернет-</w:t>
      </w:r>
      <w:r w:rsidR="00521799">
        <w:rPr>
          <w:rFonts w:ascii="Times New Roman" w:hAnsi="Times New Roman" w:cs="Times New Roman"/>
          <w:bCs/>
          <w:sz w:val="28"/>
          <w:szCs w:val="28"/>
        </w:rPr>
        <w:t xml:space="preserve">ресурсы </w:t>
      </w:r>
      <w:r w:rsidR="00521799" w:rsidRPr="000E5BAC">
        <w:rPr>
          <w:rFonts w:ascii="Times New Roman" w:hAnsi="Times New Roman" w:cs="Times New Roman"/>
          <w:bCs/>
          <w:sz w:val="28"/>
          <w:szCs w:val="28"/>
        </w:rPr>
        <w:t>позволяют</w:t>
      </w:r>
      <w:r w:rsidR="000E5BAC" w:rsidRPr="000E5BAC">
        <w:rPr>
          <w:rFonts w:ascii="Times New Roman" w:hAnsi="Times New Roman" w:cs="Times New Roman"/>
          <w:bCs/>
          <w:sz w:val="28"/>
          <w:szCs w:val="28"/>
        </w:rPr>
        <w:t xml:space="preserve"> получить почти всю необходимую, и что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5BAC" w:rsidRPr="000E5BAC">
        <w:rPr>
          <w:rFonts w:ascii="Times New Roman" w:hAnsi="Times New Roman" w:cs="Times New Roman"/>
          <w:bCs/>
          <w:sz w:val="28"/>
          <w:szCs w:val="28"/>
        </w:rPr>
        <w:t>особенно важно, новую и оперативную информацию, не выходя из дома или даже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находясь в дороге. </w:t>
      </w:r>
      <w:r w:rsidR="000E5BAC" w:rsidRPr="000E5BAC">
        <w:rPr>
          <w:rFonts w:ascii="Times New Roman" w:hAnsi="Times New Roman" w:cs="Times New Roman"/>
          <w:bCs/>
          <w:sz w:val="28"/>
          <w:szCs w:val="28"/>
        </w:rPr>
        <w:t>Эти ресурсы позволяют создать полноценное,</w:t>
      </w:r>
      <w:r w:rsidR="00990A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5BAC" w:rsidRPr="000E5BAC">
        <w:rPr>
          <w:rFonts w:ascii="Times New Roman" w:hAnsi="Times New Roman" w:cs="Times New Roman"/>
          <w:bCs/>
          <w:sz w:val="28"/>
          <w:szCs w:val="28"/>
        </w:rPr>
        <w:t xml:space="preserve">интерактивное интернет-представительство библиотеки. </w:t>
      </w:r>
    </w:p>
    <w:p w:rsidR="000E5BAC" w:rsidRPr="000E5BAC" w:rsidRDefault="000E5BAC" w:rsidP="004D18D2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E5BAC" w:rsidRDefault="000E5BAC" w:rsidP="004D18D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E5BAC" w:rsidRDefault="000E5BAC" w:rsidP="004D18D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E5BAC" w:rsidRDefault="000E5BAC" w:rsidP="004D18D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2183A" w:rsidRDefault="00D2183A" w:rsidP="004D18D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2183A" w:rsidRDefault="00D2183A" w:rsidP="004D18D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2183A" w:rsidRDefault="00D2183A" w:rsidP="004D18D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2183A" w:rsidRDefault="00D2183A" w:rsidP="004D18D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2183A" w:rsidRDefault="00D2183A" w:rsidP="004D18D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2183A" w:rsidRDefault="00D2183A" w:rsidP="004D18D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2183A" w:rsidRDefault="00D2183A" w:rsidP="004D18D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2183A" w:rsidRDefault="00D2183A" w:rsidP="004D18D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2183A" w:rsidRDefault="00D2183A" w:rsidP="004D18D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2183A" w:rsidRDefault="00D2183A" w:rsidP="004D18D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E5BAC" w:rsidRDefault="000E5BAC" w:rsidP="004D18D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21799" w:rsidRDefault="00521799" w:rsidP="0052179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 ИСПОЛЬЗОВАННЫХ ИСТОЧНИКОВ:</w:t>
      </w:r>
    </w:p>
    <w:p w:rsidR="00521799" w:rsidRPr="005508B0" w:rsidRDefault="00521799" w:rsidP="0052179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21799" w:rsidRDefault="00521799" w:rsidP="00521799">
      <w:pPr>
        <w:pStyle w:val="a4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D73DC">
        <w:rPr>
          <w:rFonts w:ascii="Times New Roman" w:hAnsi="Times New Roman" w:cs="Times New Roman"/>
          <w:sz w:val="28"/>
          <w:szCs w:val="28"/>
        </w:rPr>
        <w:t>Барышев, Р.А. Концепция развития библиотек образовательных организаций высшего образования России / Р.А. Барышек. – Текст : непосредственный  // Информационный бюллетень РБА. – 2019. – № 85. – С. 34-40.</w:t>
      </w:r>
    </w:p>
    <w:p w:rsidR="00521799" w:rsidRDefault="00521799" w:rsidP="00521799">
      <w:pPr>
        <w:pStyle w:val="a4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D73DC">
        <w:rPr>
          <w:rFonts w:ascii="Times New Roman" w:hAnsi="Times New Roman" w:cs="Times New Roman"/>
          <w:sz w:val="28"/>
          <w:szCs w:val="28"/>
        </w:rPr>
        <w:t>Галявиева, М.С. Научные библиотеки в информационном сопровождении и поддержке научных исследований : основные тенденции / М.С. Галявиева. – Текст : непосредственный // Труды ГПНТБ СО РАН. –2017. – № 12-1. – С. 221-227.</w:t>
      </w:r>
    </w:p>
    <w:p w:rsidR="00521799" w:rsidRDefault="00521799" w:rsidP="00521799">
      <w:pPr>
        <w:pStyle w:val="a4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D73DC">
        <w:rPr>
          <w:rFonts w:ascii="Times New Roman" w:hAnsi="Times New Roman" w:cs="Times New Roman"/>
          <w:sz w:val="28"/>
          <w:szCs w:val="28"/>
        </w:rPr>
        <w:t>Захаренко, М.П. Молодежь, образование, библиотека, или разговор о трендах / М.П. Захаренко. – Текст : непосредственный // Современная библиотека. – 2020. – № 10. – С. 58-60.</w:t>
      </w:r>
    </w:p>
    <w:p w:rsidR="00521799" w:rsidRPr="008D73DC" w:rsidRDefault="00521799" w:rsidP="00521799">
      <w:pPr>
        <w:pStyle w:val="a4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D73DC">
        <w:rPr>
          <w:rFonts w:ascii="Times New Roman" w:hAnsi="Times New Roman" w:cs="Times New Roman"/>
          <w:sz w:val="28"/>
          <w:szCs w:val="28"/>
        </w:rPr>
        <w:t>Кудрина, Е.Л. Цифровая среда – новые вызовы вузовской библиотеке / Е.Л. Кудрина, К.В. Ивина. – Текст : непосредственный // Вестник КемГУ. Серия : Гуманитарные и общественные науки. – 2019. – № 2. – С. 126-134.</w:t>
      </w:r>
    </w:p>
    <w:p w:rsidR="00521799" w:rsidRDefault="00521799" w:rsidP="00521799">
      <w:pPr>
        <w:pStyle w:val="a4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623E3">
        <w:rPr>
          <w:rFonts w:ascii="Times New Roman" w:hAnsi="Times New Roman" w:cs="Times New Roman"/>
          <w:sz w:val="28"/>
          <w:szCs w:val="28"/>
        </w:rPr>
        <w:t>Сетевая электронная библиотека – новый формат открытого доступа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A5FE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Текст : непосредственный</w:t>
      </w:r>
      <w:r w:rsidRPr="002623E3">
        <w:rPr>
          <w:rFonts w:ascii="Times New Roman" w:hAnsi="Times New Roman" w:cs="Times New Roman"/>
          <w:sz w:val="28"/>
          <w:szCs w:val="28"/>
        </w:rPr>
        <w:t xml:space="preserve"> 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73DC">
        <w:rPr>
          <w:rFonts w:ascii="Times New Roman" w:hAnsi="Times New Roman" w:cs="Times New Roman"/>
          <w:sz w:val="28"/>
          <w:szCs w:val="28"/>
        </w:rPr>
        <w:t>Университетская книга.</w:t>
      </w:r>
      <w:r>
        <w:rPr>
          <w:rFonts w:ascii="Times New Roman" w:hAnsi="Times New Roman" w:cs="Times New Roman"/>
          <w:sz w:val="28"/>
          <w:szCs w:val="28"/>
        </w:rPr>
        <w:t xml:space="preserve"> – 2020. – </w:t>
      </w:r>
      <w:r w:rsidRPr="008D73DC">
        <w:rPr>
          <w:rFonts w:ascii="Times New Roman" w:hAnsi="Times New Roman" w:cs="Times New Roman"/>
          <w:sz w:val="28"/>
          <w:szCs w:val="28"/>
        </w:rPr>
        <w:t>№ 9.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8D73DC">
        <w:rPr>
          <w:rFonts w:ascii="Times New Roman" w:hAnsi="Times New Roman" w:cs="Times New Roman"/>
          <w:sz w:val="28"/>
          <w:szCs w:val="28"/>
        </w:rPr>
        <w:t xml:space="preserve"> С. 57-59.</w:t>
      </w:r>
    </w:p>
    <w:p w:rsidR="00521799" w:rsidRPr="008D73DC" w:rsidRDefault="00521799" w:rsidP="00521799">
      <w:pPr>
        <w:pStyle w:val="a4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D73DC">
        <w:rPr>
          <w:rFonts w:ascii="Times New Roman" w:hAnsi="Times New Roman" w:cs="Times New Roman"/>
          <w:sz w:val="28"/>
          <w:szCs w:val="28"/>
        </w:rPr>
        <w:t>Федореева, Л.В. Интеллектуальный центр библиотеки ТОГУ : новые возможности вузовской библиотеки / Л.В. Федореева, Н.С. Хорошенко. – Текст : непосредственный // Проблемы высшего образования. – 2016. – № 2. – С. 146-149.</w:t>
      </w:r>
    </w:p>
    <w:p w:rsidR="00521799" w:rsidRPr="008D73DC" w:rsidRDefault="00521799" w:rsidP="0052179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интернет-ресурсы:</w:t>
      </w:r>
    </w:p>
    <w:p w:rsidR="00521799" w:rsidRDefault="00521799" w:rsidP="00521799">
      <w:pPr>
        <w:pStyle w:val="a4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D73DC">
        <w:rPr>
          <w:rFonts w:ascii="Times New Roman" w:hAnsi="Times New Roman" w:cs="Times New Roman"/>
          <w:sz w:val="28"/>
          <w:szCs w:val="28"/>
        </w:rPr>
        <w:t>Донская электронная библиотека : [сайт]</w:t>
      </w:r>
      <w:r>
        <w:rPr>
          <w:rFonts w:ascii="Times New Roman" w:hAnsi="Times New Roman" w:cs="Times New Roman"/>
          <w:sz w:val="28"/>
          <w:szCs w:val="28"/>
        </w:rPr>
        <w:t>. – Ростов-на-Дону, 2023</w:t>
      </w:r>
      <w:r w:rsidRPr="008D73DC">
        <w:rPr>
          <w:rFonts w:ascii="Times New Roman" w:hAnsi="Times New Roman" w:cs="Times New Roman"/>
          <w:sz w:val="28"/>
          <w:szCs w:val="28"/>
        </w:rPr>
        <w:t>. – URL: http://elib.dsp</w:t>
      </w:r>
      <w:r>
        <w:rPr>
          <w:rFonts w:ascii="Times New Roman" w:hAnsi="Times New Roman" w:cs="Times New Roman"/>
          <w:sz w:val="28"/>
          <w:szCs w:val="28"/>
        </w:rPr>
        <w:t>l.ru (дата обращения: 22.01.2023</w:t>
      </w:r>
      <w:r w:rsidRPr="008D73DC">
        <w:rPr>
          <w:rFonts w:ascii="Times New Roman" w:hAnsi="Times New Roman" w:cs="Times New Roman"/>
          <w:sz w:val="28"/>
          <w:szCs w:val="28"/>
        </w:rPr>
        <w:t>). – Текст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73DC">
        <w:rPr>
          <w:rFonts w:ascii="Times New Roman" w:hAnsi="Times New Roman" w:cs="Times New Roman"/>
          <w:sz w:val="28"/>
          <w:szCs w:val="28"/>
        </w:rPr>
        <w:t>: электронный.</w:t>
      </w:r>
    </w:p>
    <w:p w:rsidR="00521799" w:rsidRDefault="00521799" w:rsidP="00521799">
      <w:pPr>
        <w:pStyle w:val="a4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D73DC">
        <w:rPr>
          <w:rFonts w:ascii="Times New Roman" w:hAnsi="Times New Roman" w:cs="Times New Roman"/>
          <w:sz w:val="28"/>
          <w:szCs w:val="28"/>
        </w:rPr>
        <w:t>Донские страницы : [сайт]. – Рост</w:t>
      </w:r>
      <w:r>
        <w:rPr>
          <w:rFonts w:ascii="Times New Roman" w:hAnsi="Times New Roman" w:cs="Times New Roman"/>
          <w:sz w:val="28"/>
          <w:szCs w:val="28"/>
        </w:rPr>
        <w:t>ов-на-Дону, 2022</w:t>
      </w:r>
      <w:r w:rsidRPr="008D73DC">
        <w:rPr>
          <w:rFonts w:ascii="Times New Roman" w:hAnsi="Times New Roman" w:cs="Times New Roman"/>
          <w:sz w:val="28"/>
          <w:szCs w:val="28"/>
        </w:rPr>
        <w:t>. – URL: http://pro</w:t>
      </w:r>
      <w:r>
        <w:rPr>
          <w:rFonts w:ascii="Times New Roman" w:hAnsi="Times New Roman" w:cs="Times New Roman"/>
          <w:sz w:val="28"/>
          <w:szCs w:val="28"/>
        </w:rPr>
        <w:t>-don.dspl.ru (дата обращения: 22.01.2023</w:t>
      </w:r>
      <w:r w:rsidRPr="008D73DC">
        <w:rPr>
          <w:rFonts w:ascii="Times New Roman" w:hAnsi="Times New Roman" w:cs="Times New Roman"/>
          <w:sz w:val="28"/>
          <w:szCs w:val="28"/>
        </w:rPr>
        <w:t>). – Текст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73DC">
        <w:rPr>
          <w:rFonts w:ascii="Times New Roman" w:hAnsi="Times New Roman" w:cs="Times New Roman"/>
          <w:sz w:val="28"/>
          <w:szCs w:val="28"/>
        </w:rPr>
        <w:t>: электронный.</w:t>
      </w:r>
    </w:p>
    <w:p w:rsidR="00521799" w:rsidRDefault="00521799" w:rsidP="00521799">
      <w:pPr>
        <w:pStyle w:val="a4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D73DC">
        <w:rPr>
          <w:rFonts w:ascii="Times New Roman" w:hAnsi="Times New Roman" w:cs="Times New Roman"/>
          <w:sz w:val="28"/>
          <w:szCs w:val="28"/>
        </w:rPr>
        <w:lastRenderedPageBreak/>
        <w:t>Донской временник : [сайт]</w:t>
      </w:r>
      <w:r>
        <w:rPr>
          <w:rFonts w:ascii="Times New Roman" w:hAnsi="Times New Roman" w:cs="Times New Roman"/>
          <w:sz w:val="28"/>
          <w:szCs w:val="28"/>
        </w:rPr>
        <w:t>. – Ростов-на-Дону, 2023</w:t>
      </w:r>
      <w:r w:rsidRPr="008D73DC">
        <w:rPr>
          <w:rFonts w:ascii="Times New Roman" w:hAnsi="Times New Roman" w:cs="Times New Roman"/>
          <w:sz w:val="28"/>
          <w:szCs w:val="28"/>
        </w:rPr>
        <w:t>. – URL: http://www.donvr</w:t>
      </w:r>
      <w:r>
        <w:rPr>
          <w:rFonts w:ascii="Times New Roman" w:hAnsi="Times New Roman" w:cs="Times New Roman"/>
          <w:sz w:val="28"/>
          <w:szCs w:val="28"/>
        </w:rPr>
        <w:t>em.dspl.ru (дата обращения: 22.01.2023</w:t>
      </w:r>
      <w:r w:rsidRPr="008D73DC">
        <w:rPr>
          <w:rFonts w:ascii="Times New Roman" w:hAnsi="Times New Roman" w:cs="Times New Roman"/>
          <w:sz w:val="28"/>
          <w:szCs w:val="28"/>
        </w:rPr>
        <w:t>). – Текст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73DC">
        <w:rPr>
          <w:rFonts w:ascii="Times New Roman" w:hAnsi="Times New Roman" w:cs="Times New Roman"/>
          <w:sz w:val="28"/>
          <w:szCs w:val="28"/>
        </w:rPr>
        <w:t>: электронный.</w:t>
      </w:r>
    </w:p>
    <w:p w:rsidR="00521799" w:rsidRPr="008D73DC" w:rsidRDefault="00521799" w:rsidP="00521799">
      <w:pPr>
        <w:pStyle w:val="a4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D73DC">
        <w:rPr>
          <w:rFonts w:ascii="Times New Roman" w:hAnsi="Times New Roman" w:cs="Times New Roman"/>
          <w:sz w:val="28"/>
          <w:szCs w:val="28"/>
        </w:rPr>
        <w:t xml:space="preserve">Экология Дона </w:t>
      </w:r>
      <w:r>
        <w:rPr>
          <w:rFonts w:ascii="Times New Roman" w:hAnsi="Times New Roman" w:cs="Times New Roman"/>
          <w:sz w:val="28"/>
          <w:szCs w:val="28"/>
        </w:rPr>
        <w:t>: [сайт]. – Ростов-на-Дону, 2023</w:t>
      </w:r>
      <w:r w:rsidRPr="008D73DC">
        <w:rPr>
          <w:rFonts w:ascii="Times New Roman" w:hAnsi="Times New Roman" w:cs="Times New Roman"/>
          <w:sz w:val="28"/>
          <w:szCs w:val="28"/>
        </w:rPr>
        <w:t>. – URL: http://ecod</w:t>
      </w:r>
      <w:r>
        <w:rPr>
          <w:rFonts w:ascii="Times New Roman" w:hAnsi="Times New Roman" w:cs="Times New Roman"/>
          <w:sz w:val="28"/>
          <w:szCs w:val="28"/>
        </w:rPr>
        <w:t>on.dspl.ru (дата обращения: 22.01.2023</w:t>
      </w:r>
      <w:r w:rsidRPr="008D73DC">
        <w:rPr>
          <w:rFonts w:ascii="Times New Roman" w:hAnsi="Times New Roman" w:cs="Times New Roman"/>
          <w:sz w:val="28"/>
          <w:szCs w:val="28"/>
        </w:rPr>
        <w:t>). – Текст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73DC">
        <w:rPr>
          <w:rFonts w:ascii="Times New Roman" w:hAnsi="Times New Roman" w:cs="Times New Roman"/>
          <w:sz w:val="28"/>
          <w:szCs w:val="28"/>
        </w:rPr>
        <w:t>: электронный.</w:t>
      </w:r>
    </w:p>
    <w:p w:rsidR="00521799" w:rsidRDefault="00521799" w:rsidP="00521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5FE4" w:rsidRPr="002A5FE4" w:rsidRDefault="002A5FE4" w:rsidP="00521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A5FE4" w:rsidRPr="002A5FE4" w:rsidSect="006D57B2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374" w:rsidRDefault="00E16374" w:rsidP="002623E3">
      <w:pPr>
        <w:spacing w:after="0" w:line="240" w:lineRule="auto"/>
      </w:pPr>
      <w:r>
        <w:separator/>
      </w:r>
    </w:p>
  </w:endnote>
  <w:endnote w:type="continuationSeparator" w:id="0">
    <w:p w:rsidR="00E16374" w:rsidRDefault="00E16374" w:rsidP="00262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7039756"/>
      <w:docPartObj>
        <w:docPartGallery w:val="Page Numbers (Bottom of Page)"/>
        <w:docPartUnique/>
      </w:docPartObj>
    </w:sdtPr>
    <w:sdtEndPr/>
    <w:sdtContent>
      <w:p w:rsidR="002623E3" w:rsidRDefault="007F3BDA">
        <w:pPr>
          <w:pStyle w:val="a7"/>
          <w:jc w:val="right"/>
        </w:pPr>
        <w:r>
          <w:fldChar w:fldCharType="begin"/>
        </w:r>
        <w:r w:rsidR="002623E3">
          <w:instrText>PAGE   \* MERGEFORMAT</w:instrText>
        </w:r>
        <w:r>
          <w:fldChar w:fldCharType="separate"/>
        </w:r>
        <w:r w:rsidR="00D77282">
          <w:rPr>
            <w:noProof/>
          </w:rPr>
          <w:t>2</w:t>
        </w:r>
        <w:r>
          <w:fldChar w:fldCharType="end"/>
        </w:r>
      </w:p>
    </w:sdtContent>
  </w:sdt>
  <w:p w:rsidR="002623E3" w:rsidRDefault="002623E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374" w:rsidRDefault="00E16374" w:rsidP="002623E3">
      <w:pPr>
        <w:spacing w:after="0" w:line="240" w:lineRule="auto"/>
      </w:pPr>
      <w:r>
        <w:separator/>
      </w:r>
    </w:p>
  </w:footnote>
  <w:footnote w:type="continuationSeparator" w:id="0">
    <w:p w:rsidR="00E16374" w:rsidRDefault="00E16374" w:rsidP="002623E3">
      <w:pPr>
        <w:spacing w:after="0" w:line="240" w:lineRule="auto"/>
      </w:pPr>
      <w:r>
        <w:continuationSeparator/>
      </w:r>
    </w:p>
  </w:footnote>
  <w:footnote w:id="1">
    <w:p w:rsidR="00521799" w:rsidRPr="00521799" w:rsidRDefault="00521799" w:rsidP="00521799">
      <w:pPr>
        <w:pStyle w:val="ab"/>
        <w:spacing w:line="360" w:lineRule="auto"/>
        <w:jc w:val="both"/>
      </w:pPr>
      <w:r w:rsidRPr="00521799">
        <w:rPr>
          <w:rStyle w:val="ad"/>
        </w:rPr>
        <w:footnoteRef/>
      </w:r>
      <w:r w:rsidRPr="00521799">
        <w:t xml:space="preserve"> </w:t>
      </w:r>
      <w:r w:rsidRPr="00521799">
        <w:rPr>
          <w:rFonts w:ascii="Times New Roman" w:hAnsi="Times New Roman" w:cs="Times New Roman"/>
        </w:rPr>
        <w:t>http://www.dspl.ru</w:t>
      </w:r>
    </w:p>
  </w:footnote>
  <w:footnote w:id="2">
    <w:p w:rsidR="00521799" w:rsidRPr="00521799" w:rsidRDefault="00521799" w:rsidP="00521799">
      <w:pPr>
        <w:pStyle w:val="ab"/>
        <w:spacing w:line="360" w:lineRule="auto"/>
        <w:jc w:val="both"/>
      </w:pPr>
      <w:r w:rsidRPr="00521799">
        <w:rPr>
          <w:rStyle w:val="ad"/>
        </w:rPr>
        <w:footnoteRef/>
      </w:r>
      <w:r w:rsidRPr="00521799">
        <w:t xml:space="preserve"> </w:t>
      </w:r>
      <w:r w:rsidRPr="00521799">
        <w:rPr>
          <w:rFonts w:ascii="Times New Roman" w:hAnsi="Times New Roman" w:cs="Times New Roman"/>
        </w:rPr>
        <w:t>http://elib.dspl.ru</w:t>
      </w:r>
    </w:p>
  </w:footnote>
  <w:footnote w:id="3">
    <w:p w:rsidR="00521799" w:rsidRPr="00521799" w:rsidRDefault="00521799" w:rsidP="00521799">
      <w:pPr>
        <w:pStyle w:val="ab"/>
        <w:spacing w:line="360" w:lineRule="auto"/>
        <w:jc w:val="both"/>
      </w:pPr>
      <w:r w:rsidRPr="00521799">
        <w:rPr>
          <w:rStyle w:val="ad"/>
        </w:rPr>
        <w:footnoteRef/>
      </w:r>
      <w:r w:rsidRPr="00521799">
        <w:t xml:space="preserve"> </w:t>
      </w:r>
      <w:r w:rsidRPr="00521799">
        <w:rPr>
          <w:rFonts w:ascii="Times New Roman" w:hAnsi="Times New Roman" w:cs="Times New Roman"/>
        </w:rPr>
        <w:t>http://www.donvrem.dspl.ru</w:t>
      </w:r>
    </w:p>
  </w:footnote>
  <w:footnote w:id="4">
    <w:p w:rsidR="00521799" w:rsidRPr="00521799" w:rsidRDefault="00521799" w:rsidP="00521799">
      <w:pPr>
        <w:pStyle w:val="ab"/>
        <w:spacing w:line="360" w:lineRule="auto"/>
        <w:jc w:val="both"/>
      </w:pPr>
      <w:r w:rsidRPr="00521799">
        <w:rPr>
          <w:rStyle w:val="ad"/>
        </w:rPr>
        <w:footnoteRef/>
      </w:r>
      <w:r w:rsidRPr="00521799">
        <w:t xml:space="preserve"> </w:t>
      </w:r>
      <w:r w:rsidRPr="00521799">
        <w:rPr>
          <w:rFonts w:ascii="Times New Roman" w:hAnsi="Times New Roman" w:cs="Times New Roman"/>
        </w:rPr>
        <w:t>http://pro-don.dspl.ru</w:t>
      </w:r>
    </w:p>
  </w:footnote>
  <w:footnote w:id="5">
    <w:p w:rsidR="00521799" w:rsidRPr="00521799" w:rsidRDefault="00521799" w:rsidP="00521799">
      <w:pPr>
        <w:pStyle w:val="ab"/>
        <w:spacing w:line="360" w:lineRule="auto"/>
        <w:jc w:val="both"/>
      </w:pPr>
      <w:r w:rsidRPr="00521799">
        <w:rPr>
          <w:rStyle w:val="ad"/>
        </w:rPr>
        <w:footnoteRef/>
      </w:r>
      <w:r w:rsidRPr="00521799">
        <w:t xml:space="preserve"> </w:t>
      </w:r>
      <w:r w:rsidRPr="00521799">
        <w:rPr>
          <w:rFonts w:ascii="Times New Roman" w:hAnsi="Times New Roman" w:cs="Times New Roman"/>
        </w:rPr>
        <w:t>http://ecodon.dspl.ru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40A67"/>
    <w:multiLevelType w:val="multilevel"/>
    <w:tmpl w:val="5D669E60"/>
    <w:lvl w:ilvl="0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" w15:restartNumberingAfterBreak="0">
    <w:nsid w:val="18BE5B88"/>
    <w:multiLevelType w:val="hybridMultilevel"/>
    <w:tmpl w:val="99189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4D3128"/>
    <w:multiLevelType w:val="hybridMultilevel"/>
    <w:tmpl w:val="0A18A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92607F"/>
    <w:multiLevelType w:val="multilevel"/>
    <w:tmpl w:val="DDA0F3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44C800E8"/>
    <w:multiLevelType w:val="multilevel"/>
    <w:tmpl w:val="0A18A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22E01D1"/>
    <w:multiLevelType w:val="hybridMultilevel"/>
    <w:tmpl w:val="A8F44A12"/>
    <w:lvl w:ilvl="0" w:tplc="8F423F20">
      <w:start w:val="1"/>
      <w:numFmt w:val="bullet"/>
      <w:lvlText w:val="₋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AF06DFD"/>
    <w:multiLevelType w:val="hybridMultilevel"/>
    <w:tmpl w:val="F2426138"/>
    <w:lvl w:ilvl="0" w:tplc="212E4E4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55A69FE"/>
    <w:multiLevelType w:val="hybridMultilevel"/>
    <w:tmpl w:val="E0AA6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C41501"/>
    <w:multiLevelType w:val="multilevel"/>
    <w:tmpl w:val="2872F6F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7CC14529"/>
    <w:multiLevelType w:val="multilevel"/>
    <w:tmpl w:val="2B02447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0"/>
  </w:num>
  <w:num w:numId="5">
    <w:abstractNumId w:val="3"/>
  </w:num>
  <w:num w:numId="6">
    <w:abstractNumId w:val="5"/>
  </w:num>
  <w:num w:numId="7">
    <w:abstractNumId w:val="9"/>
  </w:num>
  <w:num w:numId="8">
    <w:abstractNumId w:val="8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6F3D"/>
    <w:rsid w:val="00011743"/>
    <w:rsid w:val="000A30C1"/>
    <w:rsid w:val="000B01A0"/>
    <w:rsid w:val="000C06C3"/>
    <w:rsid w:val="000D0D5D"/>
    <w:rsid w:val="000E5BAC"/>
    <w:rsid w:val="001256FD"/>
    <w:rsid w:val="00132AED"/>
    <w:rsid w:val="00186F3D"/>
    <w:rsid w:val="001A6721"/>
    <w:rsid w:val="001E6183"/>
    <w:rsid w:val="002623E3"/>
    <w:rsid w:val="00295D73"/>
    <w:rsid w:val="002A1875"/>
    <w:rsid w:val="002A2B18"/>
    <w:rsid w:val="002A4BF8"/>
    <w:rsid w:val="002A5FE4"/>
    <w:rsid w:val="002D4DE9"/>
    <w:rsid w:val="0034340C"/>
    <w:rsid w:val="00372858"/>
    <w:rsid w:val="0038440F"/>
    <w:rsid w:val="003D5D83"/>
    <w:rsid w:val="00417857"/>
    <w:rsid w:val="004D18D2"/>
    <w:rsid w:val="00521799"/>
    <w:rsid w:val="0052222D"/>
    <w:rsid w:val="00524DB7"/>
    <w:rsid w:val="00547662"/>
    <w:rsid w:val="005508B0"/>
    <w:rsid w:val="005E32B2"/>
    <w:rsid w:val="006378EC"/>
    <w:rsid w:val="006655D7"/>
    <w:rsid w:val="00665A0A"/>
    <w:rsid w:val="006949A7"/>
    <w:rsid w:val="006D57B2"/>
    <w:rsid w:val="00786CC9"/>
    <w:rsid w:val="007C1BEA"/>
    <w:rsid w:val="007C5788"/>
    <w:rsid w:val="007F3BDA"/>
    <w:rsid w:val="007F4AE9"/>
    <w:rsid w:val="007F66BE"/>
    <w:rsid w:val="00893FD6"/>
    <w:rsid w:val="008A31EF"/>
    <w:rsid w:val="00906AEC"/>
    <w:rsid w:val="0095267A"/>
    <w:rsid w:val="00990A6D"/>
    <w:rsid w:val="009F05F6"/>
    <w:rsid w:val="009F5507"/>
    <w:rsid w:val="00A22754"/>
    <w:rsid w:val="00A63604"/>
    <w:rsid w:val="00AB43D8"/>
    <w:rsid w:val="00AB7099"/>
    <w:rsid w:val="00B012C6"/>
    <w:rsid w:val="00B67012"/>
    <w:rsid w:val="00C07B36"/>
    <w:rsid w:val="00C27C81"/>
    <w:rsid w:val="00CB58B1"/>
    <w:rsid w:val="00D20399"/>
    <w:rsid w:val="00D2183A"/>
    <w:rsid w:val="00D43BDB"/>
    <w:rsid w:val="00D77282"/>
    <w:rsid w:val="00D850B8"/>
    <w:rsid w:val="00D91B2B"/>
    <w:rsid w:val="00DF4C7E"/>
    <w:rsid w:val="00E16374"/>
    <w:rsid w:val="00E53A09"/>
    <w:rsid w:val="00E713E3"/>
    <w:rsid w:val="00E94D65"/>
    <w:rsid w:val="00EA4908"/>
    <w:rsid w:val="00EC6DFF"/>
    <w:rsid w:val="00EF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473E4"/>
  <w15:docId w15:val="{82A2D636-0F4E-4418-9715-B214475F7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3B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550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F5507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2623E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623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23E3"/>
  </w:style>
  <w:style w:type="paragraph" w:styleId="a7">
    <w:name w:val="footer"/>
    <w:basedOn w:val="a"/>
    <w:link w:val="a8"/>
    <w:uiPriority w:val="99"/>
    <w:unhideWhenUsed/>
    <w:rsid w:val="002623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23E3"/>
  </w:style>
  <w:style w:type="paragraph" w:styleId="a9">
    <w:name w:val="Balloon Text"/>
    <w:basedOn w:val="a"/>
    <w:link w:val="aa"/>
    <w:uiPriority w:val="99"/>
    <w:semiHidden/>
    <w:unhideWhenUsed/>
    <w:rsid w:val="000D0D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D0D5D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521799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521799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521799"/>
    <w:rPr>
      <w:vertAlign w:val="superscript"/>
    </w:rPr>
  </w:style>
  <w:style w:type="table" w:styleId="ae">
    <w:name w:val="Table Grid"/>
    <w:basedOn w:val="a1"/>
    <w:uiPriority w:val="59"/>
    <w:rsid w:val="00521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EA70E-8E1C-4446-90DE-4C8E14851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16</Pages>
  <Words>2795</Words>
  <Characters>15932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ДГПБ</Company>
  <LinksUpToDate>false</LinksUpToDate>
  <CharactersWithSpaces>18690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ЦЭР</dc:creator>
  <cp:keywords/>
  <dc:description/>
  <cp:lastModifiedBy>*</cp:lastModifiedBy>
  <cp:revision>30</cp:revision>
  <dcterms:created xsi:type="dcterms:W3CDTF">2023-01-05T15:38:00Z</dcterms:created>
  <dcterms:modified xsi:type="dcterms:W3CDTF">2026-01-15T09:30:00Z</dcterms:modified>
</cp:coreProperties>
</file>